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20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936"/>
        <w:gridCol w:w="490"/>
        <w:gridCol w:w="761"/>
        <w:gridCol w:w="2764"/>
        <w:gridCol w:w="858"/>
        <w:gridCol w:w="864"/>
        <w:gridCol w:w="935"/>
        <w:gridCol w:w="1600"/>
        <w:gridCol w:w="944"/>
        <w:gridCol w:w="2320"/>
        <w:gridCol w:w="2336"/>
        <w:gridCol w:w="944"/>
        <w:gridCol w:w="3152"/>
        <w:gridCol w:w="355"/>
      </w:tblGrid>
      <w:tr w14:paraId="286C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940" w:type="dxa"/>
            <w:gridSpan w:val="15"/>
            <w:tcBorders>
              <w:top w:val="nil"/>
              <w:left w:val="nil"/>
              <w:bottom w:val="nil"/>
              <w:right w:val="nil"/>
            </w:tcBorders>
            <w:shd w:val="clear" w:color="auto" w:fill="auto"/>
            <w:noWrap/>
            <w:vAlign w:val="center"/>
          </w:tcPr>
          <w:p w14:paraId="39EDF6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方正小标宋简体" w:hAnsi="方正小标宋简体" w:eastAsia="方正小标宋简体" w:cs="方正小标宋简体"/>
                <w:i w:val="0"/>
                <w:iCs w:val="0"/>
                <w:color w:val="000000"/>
                <w:sz w:val="15"/>
                <w:szCs w:val="15"/>
                <w:u w:val="none"/>
              </w:rPr>
            </w:pPr>
            <w:r>
              <w:rPr>
                <w:rFonts w:hint="default" w:ascii="方正小标宋简体" w:hAnsi="方正小标宋简体" w:eastAsia="方正小标宋简体" w:cs="方正小标宋简体"/>
                <w:i w:val="0"/>
                <w:iCs w:val="0"/>
                <w:color w:val="000000"/>
                <w:kern w:val="0"/>
                <w:sz w:val="15"/>
                <w:szCs w:val="15"/>
                <w:u w:val="none"/>
                <w:lang w:val="en-US" w:eastAsia="zh-CN" w:bidi="ar"/>
              </w:rPr>
              <w:t>巩留县自然资源局执法事项清单128项（2025年版）</w:t>
            </w:r>
          </w:p>
        </w:tc>
      </w:tr>
      <w:tr w14:paraId="0B07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681" w:type="dxa"/>
            <w:tcBorders>
              <w:top w:val="single" w:color="000000" w:sz="4" w:space="0"/>
              <w:left w:val="single" w:color="000000" w:sz="4" w:space="0"/>
              <w:bottom w:val="nil"/>
              <w:right w:val="single" w:color="000000" w:sz="4" w:space="0"/>
            </w:tcBorders>
            <w:shd w:val="clear" w:color="auto" w:fill="auto"/>
            <w:noWrap/>
            <w:vAlign w:val="center"/>
          </w:tcPr>
          <w:p w14:paraId="233CC33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序号</w:t>
            </w:r>
          </w:p>
        </w:tc>
        <w:tc>
          <w:tcPr>
            <w:tcW w:w="1936" w:type="dxa"/>
            <w:tcBorders>
              <w:top w:val="single" w:color="000000" w:sz="4" w:space="0"/>
              <w:left w:val="single" w:color="000000" w:sz="4" w:space="0"/>
              <w:bottom w:val="nil"/>
              <w:right w:val="single" w:color="000000" w:sz="4" w:space="0"/>
            </w:tcBorders>
            <w:shd w:val="clear" w:color="auto" w:fill="auto"/>
            <w:vAlign w:val="center"/>
          </w:tcPr>
          <w:p w14:paraId="23FACF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事项名称</w:t>
            </w:r>
          </w:p>
        </w:tc>
        <w:tc>
          <w:tcPr>
            <w:tcW w:w="490" w:type="dxa"/>
            <w:tcBorders>
              <w:top w:val="single" w:color="000000" w:sz="4" w:space="0"/>
              <w:left w:val="single" w:color="000000" w:sz="4" w:space="0"/>
              <w:bottom w:val="nil"/>
              <w:right w:val="single" w:color="000000" w:sz="4" w:space="0"/>
            </w:tcBorders>
            <w:shd w:val="clear" w:color="auto" w:fill="auto"/>
            <w:vAlign w:val="center"/>
          </w:tcPr>
          <w:p w14:paraId="2FC07F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子项名称</w:t>
            </w:r>
          </w:p>
        </w:tc>
        <w:tc>
          <w:tcPr>
            <w:tcW w:w="761" w:type="dxa"/>
            <w:tcBorders>
              <w:top w:val="single" w:color="000000" w:sz="4" w:space="0"/>
              <w:left w:val="single" w:color="000000" w:sz="4" w:space="0"/>
              <w:bottom w:val="nil"/>
              <w:right w:val="single" w:color="000000" w:sz="4" w:space="0"/>
            </w:tcBorders>
            <w:shd w:val="clear" w:color="auto" w:fill="auto"/>
            <w:vAlign w:val="center"/>
          </w:tcPr>
          <w:p w14:paraId="698D0E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权力类型</w:t>
            </w:r>
          </w:p>
        </w:tc>
        <w:tc>
          <w:tcPr>
            <w:tcW w:w="2764" w:type="dxa"/>
            <w:tcBorders>
              <w:top w:val="single" w:color="000000" w:sz="4" w:space="0"/>
              <w:left w:val="single" w:color="000000" w:sz="4" w:space="0"/>
              <w:bottom w:val="nil"/>
              <w:right w:val="single" w:color="000000" w:sz="4" w:space="0"/>
            </w:tcBorders>
            <w:shd w:val="clear" w:color="auto" w:fill="auto"/>
            <w:vAlign w:val="center"/>
          </w:tcPr>
          <w:p w14:paraId="3996BF4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实施依据</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6FB9E61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行使主体</w:t>
            </w:r>
          </w:p>
        </w:tc>
        <w:tc>
          <w:tcPr>
            <w:tcW w:w="864" w:type="dxa"/>
            <w:tcBorders>
              <w:top w:val="single" w:color="000000" w:sz="4" w:space="0"/>
              <w:left w:val="single" w:color="000000" w:sz="4" w:space="0"/>
              <w:bottom w:val="nil"/>
              <w:right w:val="single" w:color="000000" w:sz="4" w:space="0"/>
            </w:tcBorders>
            <w:shd w:val="clear" w:color="auto" w:fill="auto"/>
            <w:vAlign w:val="center"/>
          </w:tcPr>
          <w:p w14:paraId="2F40E0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承办机构</w:t>
            </w:r>
          </w:p>
        </w:tc>
        <w:tc>
          <w:tcPr>
            <w:tcW w:w="2535" w:type="dxa"/>
            <w:gridSpan w:val="2"/>
            <w:tcBorders>
              <w:top w:val="single" w:color="000000" w:sz="4" w:space="0"/>
              <w:left w:val="single" w:color="000000" w:sz="4" w:space="0"/>
              <w:bottom w:val="nil"/>
              <w:right w:val="single" w:color="000000" w:sz="4" w:space="0"/>
            </w:tcBorders>
            <w:shd w:val="clear" w:color="auto" w:fill="auto"/>
            <w:vAlign w:val="center"/>
          </w:tcPr>
          <w:p w14:paraId="372EA95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实施层级及权限</w:t>
            </w:r>
          </w:p>
        </w:tc>
        <w:tc>
          <w:tcPr>
            <w:tcW w:w="944" w:type="dxa"/>
            <w:tcBorders>
              <w:top w:val="single" w:color="000000" w:sz="4" w:space="0"/>
              <w:left w:val="single" w:color="000000" w:sz="4" w:space="0"/>
              <w:bottom w:val="nil"/>
              <w:right w:val="single" w:color="000000" w:sz="4" w:space="0"/>
            </w:tcBorders>
            <w:shd w:val="clear" w:color="auto" w:fill="auto"/>
            <w:vAlign w:val="center"/>
          </w:tcPr>
          <w:p w14:paraId="5B18D25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部门职责</w:t>
            </w:r>
          </w:p>
        </w:tc>
        <w:tc>
          <w:tcPr>
            <w:tcW w:w="2320" w:type="dxa"/>
            <w:tcBorders>
              <w:top w:val="single" w:color="000000" w:sz="4" w:space="0"/>
              <w:left w:val="single" w:color="000000" w:sz="4" w:space="0"/>
              <w:bottom w:val="nil"/>
              <w:right w:val="single" w:color="000000" w:sz="4" w:space="0"/>
            </w:tcBorders>
            <w:shd w:val="clear" w:color="auto" w:fill="auto"/>
            <w:vAlign w:val="center"/>
          </w:tcPr>
          <w:p w14:paraId="57D2F3D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责任事项内容</w:t>
            </w:r>
          </w:p>
        </w:tc>
        <w:tc>
          <w:tcPr>
            <w:tcW w:w="2336" w:type="dxa"/>
            <w:tcBorders>
              <w:top w:val="single" w:color="000000" w:sz="4" w:space="0"/>
              <w:left w:val="single" w:color="000000" w:sz="4" w:space="0"/>
              <w:bottom w:val="nil"/>
              <w:right w:val="single" w:color="000000" w:sz="4" w:space="0"/>
            </w:tcBorders>
            <w:shd w:val="clear" w:color="auto" w:fill="auto"/>
            <w:vAlign w:val="center"/>
          </w:tcPr>
          <w:p w14:paraId="76BCF6E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责任事项依据</w:t>
            </w:r>
          </w:p>
        </w:tc>
        <w:tc>
          <w:tcPr>
            <w:tcW w:w="944" w:type="dxa"/>
            <w:tcBorders>
              <w:top w:val="single" w:color="000000" w:sz="4" w:space="0"/>
              <w:left w:val="single" w:color="000000" w:sz="4" w:space="0"/>
              <w:bottom w:val="nil"/>
              <w:right w:val="single" w:color="000000" w:sz="4" w:space="0"/>
            </w:tcBorders>
            <w:shd w:val="clear" w:color="auto" w:fill="auto"/>
            <w:vAlign w:val="center"/>
          </w:tcPr>
          <w:p w14:paraId="08FCF3D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追责对象范围</w:t>
            </w:r>
          </w:p>
        </w:tc>
        <w:tc>
          <w:tcPr>
            <w:tcW w:w="3152" w:type="dxa"/>
            <w:tcBorders>
              <w:top w:val="single" w:color="000000" w:sz="4" w:space="0"/>
              <w:left w:val="single" w:color="000000" w:sz="4" w:space="0"/>
              <w:bottom w:val="nil"/>
              <w:right w:val="single" w:color="000000" w:sz="4" w:space="0"/>
            </w:tcBorders>
            <w:shd w:val="clear" w:color="auto" w:fill="auto"/>
            <w:vAlign w:val="center"/>
          </w:tcPr>
          <w:p w14:paraId="7822B49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追责情形</w:t>
            </w:r>
          </w:p>
        </w:tc>
        <w:tc>
          <w:tcPr>
            <w:tcW w:w="355" w:type="dxa"/>
            <w:tcBorders>
              <w:top w:val="single" w:color="000000" w:sz="4" w:space="0"/>
              <w:left w:val="single" w:color="000000" w:sz="4" w:space="0"/>
              <w:bottom w:val="nil"/>
              <w:right w:val="single" w:color="000000" w:sz="4" w:space="0"/>
            </w:tcBorders>
            <w:shd w:val="clear" w:color="auto" w:fill="auto"/>
            <w:vAlign w:val="center"/>
          </w:tcPr>
          <w:p w14:paraId="10A2158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备注</w:t>
            </w:r>
          </w:p>
        </w:tc>
      </w:tr>
      <w:tr w14:paraId="2271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11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3B95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对买卖或者以其他形式非法转让土地的行政处罚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CEE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CCAE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E340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四条：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第五十四条：依照《中华人民共和国土地管理法》第七十四条的规定处以罚款的，罚款额为违法所得的10%以上50%以下。</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4CB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2AE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678F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E58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负责本级对买卖或者以其他形式非法转让土地的没收违法所得，限期拆除在非法转让的土地上新建的建筑物和其他设施，恢复土地原状，没收在非法转让的土地上新建的建筑物和其他设施，罚款。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54D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1DD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DB2E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032F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F2BA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5103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572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97F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5D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5564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C3D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C8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11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EB4B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CAF5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D3EC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12E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F6E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B5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E2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17E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D4B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F5E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9C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522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065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10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08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598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B600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13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F9C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0E78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F3D5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A5A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62C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0CA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0188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F87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3"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379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926F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对违法占用耕地建窑、建坟或者擅自在耕地上建房、挖砂、采石、采矿、取土等，破坏种植条件行为中涉及自然资源主管部门职责的行政处罚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BE7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729A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C876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五条：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第五十五条：依照《中华人民共和国土地管理法》第七十五条的规定处以罚款的，罚款额为耕地开垦费的5倍以上10倍以下；破坏黑土地等优质耕地的，从重处罚。</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35F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766E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74E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CB7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负责本级对违法占用耕地建窑、建坟或者擅自在耕地上建房、挖砂、采石、采矿、取土等，破坏种植条件行为中涉及自然资源主管部门职责的责令限期改正或者治理，罚款。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9DBB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EBE1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124C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992F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2841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0EC6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359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AA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3E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3EA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A21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A2F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4D14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E1E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5F89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4608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EE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5AF0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7E7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35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A43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6DC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3D5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EA4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195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9C14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584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9B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24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EFA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ED0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9F9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78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CFF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156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ED5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078D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E03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8BD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A6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2AB6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对拒不履行土地复垦义务的行政处罚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8B9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071C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3A6E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第七十六条：违反本法规定，拒不履行土地复垦义务的，由县级以上人民政府自然资源主管部门责令限期改正；逾期不改正的，责令缴纳复垦费，专项用于土地复垦，可以处以罚款。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第五十六条：依照《中华人民共和国土地管理法》第七十六条的规定处以罚款的，罚款额为土地复垦费的2倍以上5倍以下。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违反本条例规定，临时用地期满之日起一年内未完成复垦或者未恢复种植条件的，由县级以上人民政府自然资源主管部门责令限期改正，依照《中华人民共和国土地管理法》第七十六条的规定处罚，并由县级以上人民政府自然资源主管部门会同农业农村主管部门代为完成复垦或者恢复种植条件。</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0C4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3A61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C5C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A77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负责本级对拒不履行土地复垦义务的责令限期改正，责令缴纳复垦费，罚款。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79F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9CF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A06A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E2EA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CD89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CEE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CBD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870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41C7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4AB4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5A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9C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A92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BEA2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B1A5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61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E1EF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31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5493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5337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5C8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BC2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975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BD5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D91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2E8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AA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A18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D7A0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DCB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646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421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14E5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900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EE6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A5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817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6B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43C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4E0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E465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对未经批准或者采取欺骗手段骗取批准，非法占用土地的行政处罚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69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0624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62EA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七条第一款：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第五十七条：依照《中华人民共和国土地管理法》第七十七条的规定处以罚款的，罚款额为非法占用土地每平方米100元以上1000元以下。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违反本条例规定，在国土空间规划确定的禁止开垦的范围内从事土地开发活动的，由县级以上人民政府自然资源主管部门责令限期改正，并依照《中华人民共和国土地管理法》第七十七条的规定处罚。</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213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4FEF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050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94BF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经批准或者采取欺骗手段骗取批准，非法占用土地的责令退还非法占用的土地，限期拆除在非法占用的土地上新建的建筑物和其他设施，恢复土地原状，没收在非法占用的土地上新建的建筑物和其他设施，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B22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FFAF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9160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38E5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B5D8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F23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397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AFE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809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7B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246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65A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D5C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69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753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AF2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C27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2BB9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2A1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D6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DF2D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2890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33F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7B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3890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B5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CF30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7B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117C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AF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230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5C79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09BF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02F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851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F33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347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7D9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3BB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99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7BD2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对超过批准的数量占用土地的行政处罚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114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4F7E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19F8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第七十七条第二款：超过批准的数量占用土地，多占的土地以非法占用土地论处。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第五十七条：依照《中华人民共和国土地管理法》第七十七条的规定处以罚款的，罚款额为非法占用土地每平方米100元以上1000元以下。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违反本条例规定，在国土空间规划确定的禁止开垦的范围内从事土地开发活动的，由县级以上人民政府自然资源主管部门责令限期改正，并依照《中华人民共和国土地管理法》第七十七条的规定处罚。</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91BC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BBC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126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85C0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负责本级对超过批准的数量占用土地的责令退还非法占用的土地，限期拆除在非法占用的土地上新建的建筑物和其他设施，恢复土地原状，没收在非法占用的土地上新建的建筑物和其他设施，罚款。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FC1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E99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A1FB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F2BA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9B26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F16C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C7C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32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BF2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CFD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1A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062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81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59B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FA4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6FA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48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AD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5F4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BEF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C2D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FC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836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B7F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FA6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8E2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AA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CF4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975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84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F72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C8E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BA7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338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B4C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A7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948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413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F22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6D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44B5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对拒不归还非法批准、使用的土地的行政处罚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481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45A6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9E10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九条：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                                                                                                                                     【法规】《中华人民共和国土地管理法实施条例》（1998年12月27日由国务院令第256号公布，根据2021年4月21日国务院第132次常务会议修订通过，自2021年9月1日起施行）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第五十七条：依照《中华人民共和国土地管理法》第七十七条的规定处以罚款的，罚款额为非法占用土地每平方米100元以上1000元以下。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违反本条例规定，在国土空间规划确定的禁止开垦的范围内从事土地开发活动的，由县级以上人民政府自然资源主管部门责令限期改正，并依照《中华人民共和国土地管理法》第七十七条的规定处罚。</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875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187C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897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CF0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有关当事人拒不归还非法批准、使用的土地的责令退还非法占用的土地，限期拆除在非法占用的土地上新建的建筑物和其他设施，恢复土地原状，没收在非法占用的土地上新建的建筑物和其他设施，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8338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37F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E78B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68CD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C4F7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F2E9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1E7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99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0FF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2C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25A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179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C5D2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29C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4D6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E33D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62B9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65D9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42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C42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72D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86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DF4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7F9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909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564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622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623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829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F24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00AF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3FA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9F68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4B9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CC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38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A1B5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A44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34C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B0C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A921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对依法收回国有土地使用权当事人拒不交出土地的，临时使用土地期满拒不归还土地的，或者不按照批准的用途使用土地的行政处罚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0C9F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01E6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A4C5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第八十一条：依法收回国有土地使用权当事人拒不交出土地的，临时使用土地期满拒不归还的，或者不按照批准的用途使用国有土地的，由县级以上人民政府自然资源主管部门责令交还土地，处以罚款。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第五十九条：依照《中华人民共和国土地管理法》第八十一条的规定处以罚款的，罚款额为非法占用土地每平方米100元以上500元以下。</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2836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CB3A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679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8983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负责本级对依法收回国有土地使用权当事人拒不交出土地的，临时使用土地期满拒不归还土地的，或者不按照批准的用途使用土地的责令交还土地，罚款。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A82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FEA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2A60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57A0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6D9B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521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461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F0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92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3D51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771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E85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40E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BC2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B7A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6F40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509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81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7D7B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2E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473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CD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B8F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43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7B1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258F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C5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DC5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C78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90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C258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546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B411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2EE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76E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73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19F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FA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FD3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61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8058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339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F978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21EB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八十二条：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第六十条：依照《中华人民共和国土地管理法》第八十二条的规定处以罚款的，罚款额为违法所得的10%以上30%以下。</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077C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FCB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22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100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擅自将农民集体所有的土地通过出让、转让使用权或者出租等方式用于非农业建设，或者违法将集体经营性建设用地通过出让、出租等方式交由单位或者个人使用的责令限期改正，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254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0FF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9839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5FA8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B34F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ECB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3C9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1AB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61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C497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A60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9B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70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4D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81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137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4097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5C1F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CE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BD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10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506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512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DE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8C2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26A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212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07F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2B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499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6BC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69B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D0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C6E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5A6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AF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0B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62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EFE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B51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19EF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对转让房地产时，不符合法律规定的条件，非法转让以出让方式取得的土地使用权的行政处罚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4BC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91F6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1459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【法律】《中华人民共和国城市房地产管理法》（1994年7月5日由第八届全国人民代表大会常务委员会第八次会议通过 ，自1995年1月1日起施行。根据2007年8月30日第十届全国人民代表大会常务委员会第二十九次会议《关于修改〈中华人民共和国城市房地产管理法〉的决定》修正，自公布之日起施行。）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第三十九条第一款：以出让方式取得土地使用权的，转让房地产时，应当符合下列条件：</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（一）按照出让合同约定已经支付全部土地使用权出让金，并取得土地使用权证书；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第六十六条：违反本法第三十九条第一款的规定转让土地使用权的，由县级以上人民政府土地管理部门没收违法所得，可以并处罚款。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C342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9B7F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606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113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负责本级对转让房地产时，不符合法律规定的条件，非法转让以出让方式取得的土地使用权的没收违法所得，罚款。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2FA5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3E2F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318A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1FAE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224A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463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854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3E2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FE7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4809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72D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64E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EF1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7A15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DEB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460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72B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9D6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B5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A9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8D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AB9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650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E84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0B48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3A7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12B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41CD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20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DEF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A67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A1D0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0F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016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0A8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E94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4F6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B3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73C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4B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0929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对转让房地产时未经批准，非法转让以划拨方式取得的土地使用权的，或者经过批准转让以划拨方式取得的土地使用权，但未按规定缴纳土地使用权出让金的行政处罚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7CC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9717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95EE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【法律】《中华人民共和国城市房地产管理法》（1994年7月5日由第八届全国人民代表大会常务委员会第八次会议通过 ，自1995年1月1日起施行。根据2007年8月30日第十届全国人民代表大会常务委员会第二十九次会议《关于修改〈中华人民共和国城市房地产管理法〉的决定》修正，自公布之日起施行。）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条第一款：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的，转让房地产报批时，有批准权的人民政府按照国务院规定决定可以不办理土地使用权出让手续的，转让方应当按照国务院规定将转让房地产所获收益中的土地收益上缴国家或者作其他处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第六十七条：违反本法第四十条第一款的规定转让房地产的，由县级以上人民政府土地管理部门责令缴纳土地使用权出让金，没收违法所得，可以并处罚款。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B88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604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386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DE4A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转让房地产时未经批准，非法转让以划拨方式取得的土地使用权的，或者经过批准转让以划拨方式取得的土地使用权，但未按规定缴纳土地使用权出让金的责令缴纳土地使用权出让金，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358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27D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F175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0D4F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4A72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46F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DB29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EE8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81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D32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718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387B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EB91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0DE8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796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F995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216A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3B32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0BF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B80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DCA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B78A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38F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5E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FBF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64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B1F7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C6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AA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63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9D8C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793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906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4BC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D365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C5B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97F0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12EE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4B28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36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26F6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对非法占用永久基本农田发展林果业或者挖塘养鱼的行政处罚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DF4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95F0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A931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土地管理法》（1986年6月25日经第六届全国人民代表大会常务委员会第十六次会议审议通过，1987年1月1日实施，根据2019年8月26日十三届全国人大常委会第十二次会议审议修订，自2020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第三十七条：禁止占用耕地建窑、建坟或者擅自在耕地上建房、挖砂、采石、采矿、取土等。禁止占用永久基本农田发展林果业和挖塘养鱼。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一条：违反《中华人民共和国土地管理法》第三十七条：非法占用永久基本农田发展林果业或者挖塘养鱼的，由县级以上人民政府自然资源主管部门责令限期改正；逾期不改正的，按占用面积处耕地开垦费2倍以上5倍以下的罚款；破坏种植条件的，依照《中华人民共和国土地管理法》第七十五条的规定处罚。</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BA3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1E7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38EA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227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负责本级对非法占用永久基本农田发展林果业或者挖塘养鱼的责令限期改正，罚款，责令限期治理</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99D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7F9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84F9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E31B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752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1545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E7A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8BA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79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A983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6D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00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EA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8D4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1E1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11D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D3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231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9055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E693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F24D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D4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0B6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2FF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DD96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CB9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8B4E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F3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4FE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4B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DCC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F1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7E7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20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D1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C26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732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5A9B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5D9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76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68F6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对在临时使用的土地上修建永久性建筑物的行政处罚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3DAC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1B06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C0AF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土地管理法》（1986年6月25日经第六届全国人民代表大会常务委员会第十六次会议审议通过，1987年1月1日实施，根据2019年8月26日十三届全国人大常委会第十二次会议审议修订，自2020年1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第五十七条： 建设项目施工和地质勘查需要临时使用国有土地或者农民集体所有的土地的，由县级以上人民政府自然资源主管部门批准。其中，在城市规划区内的临时用地，在报批前，应当先经有关城市规划行政主管部门同意。土地使用者应当根据土地权属，与有关自然资源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二年。                                                                                      【法规】《中华人民共和国土地管理法实施条例》（1998年12月27日由国务院令第256号公布，根据2021年4月21日国务院第132次常务会议修订通过，自2021年9月1日起施行）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二条：违反《中华人民共和国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631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A654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9CC4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DEF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负责本级对在临时使用的土地上修建永久性建筑物的责令限期拆除罚款。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C26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712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4535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9769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2518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685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9D06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79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47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0F9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6CD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7DD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EE38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9D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767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7F7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0A7D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8B8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8AEE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A7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B6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A374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EEC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F06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139D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05D4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730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DB0A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59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91B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BA35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88C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2374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D44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84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D83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29B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E3D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A0A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B05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1507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对在土地利用总体规划制定前已建的不符合土地利用总体规划确定用途的建筑物、构筑物重建、扩建的行政处罚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744B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2A91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D376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土地管理法》（1986年6月25日第六届全国人民代表大会常务委员会第十六次会议通过，1987年1月1日施行，2019年8月26日，十三届全国人大常委会第十二次会议表决通过关于修改土地管理法、城市房地产管理法的决定，自2020年1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第六十五条：在土地利用总体规划制定前已建的不符合土地利用总体规划确定的用途的建筑物、构筑物，不得重建、扩建。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三条：违反《中华人民共和国土地管理法》第六十五条的规定，对建筑物、构筑物进行重建、扩建的，由县级以上人民政府自然资源主管部门责令限期拆除；逾期不拆除的，由作出行政决定的机关依法申请人民法院强制执行。</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F57B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B219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67D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334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负责本级对在土地利用总体规划制定前已建的不符合土地利用总体规划确定用途的建筑物、构筑物重建、扩建的责令限期拆除。</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C11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410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F735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325D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D78D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6B56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6AB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730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B2C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03E7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72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7DD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71C9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F3B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09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0E36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A33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AF02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816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3D92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C2C4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70D0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46FF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65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F5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89B6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470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754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816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2655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9A4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967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37D4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623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788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FD75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DC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55D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9E6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04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54DD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对违法占用永久基本农田建窑、建房、建坟、挖砂、采石、采矿、取土、堆放固体废弃物或者从事其他活动破坏永久基本农田，毁坏种植条件的行政处罚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7F4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8323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CA76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【法规】《基本农田保护条例》（1998年12月24日国务院第12次常务会议通过由国务院令257号发布，自1999年1月1日起施行。）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第十七条：禁止任何单位和个人在基本农田保护区内建窑、建房、建坟、挖砂、采石、采矿、取土、堆放固体废弃物或者进行其他破坏基本农田的活动。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禁止任何单位和个人占用基本农田发展林果业和挖塘养鱼。</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三条：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DAF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0C5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929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43C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负责本级对违法占用永久基本农田建窑、建房、建坟、挖砂、采石、采矿、取土、堆放固体废弃物或者从事其他活动破坏永久基本农田，毁坏种植条件的责令改正或者治理，恢复原种植条件，罚款。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62E7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A195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9A36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4D45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8402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64F3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AB8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46C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52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4D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FB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07D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F0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3E0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DF32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CC9C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9B7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5F6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96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073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FF1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689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95C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2A8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FDE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E90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7F27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AE4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032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78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92C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375A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2D57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66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CAC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FF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8A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433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AA5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EC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017C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对临时用地期满之日起一年内未完成复垦或者未恢复种植条件的行政处罚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DE8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3C8B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48EB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土地管理法》（1986年6月25日经第六届全国人民代表大会常务委员会第十六次会议审议通过，1987年1月1日实施，根据2019年8月26日十三届全国人大常委会第十二次会议审议修订，自2020年1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第七十六条：违反本法规定，拒不履行土地复垦义务的，由县级以上人民政府自然资源主管部门责令限期改正；逾期不改正的，责令缴纳复垦费，专项用于土地复垦，可以处以罚款。                                                                                                                           【法规】《中华人民共和国土地管理法实施条例》（1998年12月27日由国务院令第256号公布，根据2021年4月21日国务院第132次常务会议修订通过，自2021年9月1日起施行）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第五十六条第二款：依照《中华人民共和国土地管理法》第七十六条的规定处以罚款的，罚款额为土地复垦费的2倍以上5倍以下。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规定，临时用地期满之日起一年内未完成复垦或者未恢复种植条件的，由县级以上人民政府自然资源主管部门责令限期改正，依照《中华人民共和国土地管理法》第七十六条的规定处罚，并由县级以上人民政府自然资源主管部门会同农业农村主管部门代为完成复垦或者恢复种植条件。</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380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9A8B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E989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D1E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负责本级对临时用地期满之日起一年内未完成复垦或者未恢复种植条件的责令限期改正，责令缴纳复垦费，罚款。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D35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17C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771B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3819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F33F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8A97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E36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8B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D8A3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61C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BB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0F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3949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4784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590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627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D5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DF7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91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E8D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076E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69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855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0A0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8A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673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4B8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8C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5A8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7AE9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636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86F2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7CB9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82F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9F3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3949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74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9AC3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649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90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6A00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对在国土空间规划确定的禁止开垦范围内从事土地开发活动的行政处罚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7257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41E3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5CD8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土地管理法》（1986年6月25日经第六届全国人民代表大会常务委员会第十六次会议审议通过，1987年1月1日实施，根据2019年8月26日十三届全国人大常委会第十二次会议审议修订，自2020年1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七十七条：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                                                                                                                        【法规】《中华人民共和国土地管理法实施条例》（1998年12月27日由国务院令第256号公布，根据2021年4月21日国务院第132次常务会议修订通过，自2021年9月1日起施行）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第五十七条第二款：依照《中华人民共和国土地管理法》第七十七条的规定处以罚款的，罚款额为非法占用土地每平方米100元以上1000元以下。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违反本条例规定，在国土空间规划确定的禁止开垦的范围内从事土地开发活动的，由县级以上人民政府自然资源主管部门责令限期改正，并依照《中华人民共和国土地管理法》第七十七条的规定处罚。</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2124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611B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24DA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F75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在国土空间规划确定的禁止开垦范围内从事土地开发活动的责令限期改正，责令退还非法占用土地，限期拆除在非法占用的土地上新建的建筑物和其他设施，恢复土地原状，没收在非法土地上新建的建筑物和其他设施，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9A6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E68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6E29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A2C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0CD8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2CB4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C7B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AE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79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9F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B0C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FD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DC6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18C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52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E21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32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22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4D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5E6A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53E6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013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203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D24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D6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13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2FE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72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570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D1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B84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759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745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CF6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544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557A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DC1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AA8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B7D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C7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87F6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对拒绝或者阻挠土地调查人员依法进行调查，拒绝或提供虚假调查材料，转移、隐匿、篡改、毁弃原始记录、土地登记簿等相关资料的行政处罚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08C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6C93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4E29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【法规】《土地调查条例》（2008年2月7日由国务院令第518号公布。自公布之日起施行。）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二条第一款：接受调查的单位和个人有下列行为之一的，由县级以上人民政府国土资源主管部门责令限期改正，可以处5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（一）拒绝或者阻挠土地调查人员依法进行调查的；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（二）提供虚假调查资料的；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（三）拒绝提供调查资料的；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（四）转移、隐匿、篡改、毁弃原始记录、土地登记簿等相关资料的。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3403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85A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97A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B5A1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负责本级对拒绝或者阻挠土地调查人员依法进行调查，拒绝或提供虚假调查材料，转移、隐匿、篡改、毁弃原始记录、土地登记簿等相关资料责令限期改正罚款。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6C6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293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607E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F36E8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9730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A02F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C3F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F2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3F5B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BF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D8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395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B081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E41B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77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238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5C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423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20D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07A6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D8F0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C7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233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EA4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32CC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AD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F5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8C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62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CC0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8575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8C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175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B23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62BF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37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FCB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74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1D3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F4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0BF5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对接受土地调查的单位和个人无正当理由不履行现场指界义务的行政处罚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72A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B6B9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B3B8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【法规】《土地调查条例》（2008年2月7日由国务院令第518号公布。自公布之日起施行。）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第十七条：接受调查的有关单位和个人应当如实回答询问，履行现场指界义务，按照要求提供相关资料，不得转移、隐匿、篡改、毁弃原始记录和土地登记簿等相关资料。</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二条第三项：接受调查的单位和个人有下列行为之一的，由县级以上人民政府国土资源主管部门责令限期改正，可以处5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（三）拒绝提供调查资料的；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【规章】《土地调查条例实施办法》（2009年5月31日国土资源部第9次部务会议审议通过，自公布之日起施行。）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第二十九条：全国土地调查成果的公布，依照条例第二十五条规定进行。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土地变更调查成果，由各级国土资源行政主管部门报本级人民政府批准后，按照国家、省、市、县的顺序依次公布。</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土地专项调查成果，由有关国土资源行政主管部门公布。</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FFB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9F2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ADF3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2999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负责本级对接受土地调查的单位和个人无正当理由不履行现场指界义务的责令限期改正，罚款。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98C8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DFB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B19F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0E81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0304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D26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E3F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0F7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8D5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9FA0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FBF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A4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4692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C67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2B93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484C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575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7987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A5B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DDA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2BD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28A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374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0D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4181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5C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EB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87CD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24B7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B93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8D04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318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B36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1D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856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144F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540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7D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7EF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658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0147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对土地复垦义务人拒绝、阻碍国土资源主管部门监督检查或者在接受监督检查时弄虚作假的行政处罚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D59C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CB51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D4A2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三条：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破坏土地复垦工程、设施和设备，构成违反治安管理行为的，由公安机关依法予以治安管理处罚；构成犯罪的，依法追究刑事责任。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DDFA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D83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9353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B20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负责本级对土地复垦义务人拒绝、阻碍国土资源主管部门监督检查或者在接受监督检查时弄虚作假的责令改正，罚款。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F2C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F50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F7DF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BFCA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E973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0CF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55D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74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8AC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CE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6C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4546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96CC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F8D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597F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849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B6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AB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EBC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370D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CCA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6B8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169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E35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48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CCD7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7EE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D9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CA5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2E5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2C0F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37B5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2AB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69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83E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36C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710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FFDA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CB6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65B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31FF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对擅自转让房地产开发项目的行政处罚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0793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BC8B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1B4A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城市房地产开发经营管理条例》（经1998年7月20日中华人民共和国国务院常务会议通过，2019年3月24日根据中华人民共和国国务院令第710号《国务院关于修改部分行政法规的决定》修改，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第三十五条：违反本条例规定，擅自转让房地产开发项目的，由县级以上人民政府负责土地管理工作的部门责令停止违法行为，没收违法所得，可以并处违法所得5倍以下的罚款。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E88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3CB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50B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1489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负责本级对擅自转让房地产开发项目的责令停止违法行为，没收违法所得，罚款。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18F3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3E07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769B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A91A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B948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0789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350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32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220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DE4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5EF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07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3F52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268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1C5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33E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2D2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C4A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BB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F2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2B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35A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5A0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1D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6D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D7C7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DD1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2E70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5CAD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C2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CE25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C1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A2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59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CD3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791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F0A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42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3F0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595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0215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对未取得采矿许可证擅自采矿的，擅自进入国家规划矿区、对国民经济具有重要价值的矿区范围采矿的，擅自开采国家规定实行保护性开采的特定矿种的行政处罚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303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FC94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2B14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第六十四条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超出采矿权登记的开采区域开采矿产资源的，依照前款规定处罚；拒不停止违法行为，情节严重的，原矿业权出让部门可以吊销其采矿许可证。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违反本法规定，从事石油、天然气等矿产资源勘查活动，未在国务院自然资源主管部门规定的期限内依法取得采矿权进行开采的，依照本条第一款规定处罚。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r>
              <w:rPr>
                <w:rStyle w:val="4"/>
                <w:sz w:val="15"/>
                <w:szCs w:val="15"/>
                <w:lang w:val="en-US" w:eastAsia="zh-CN" w:bidi="ar"/>
              </w:rPr>
              <w:t xml:space="preserve"> 第六十七条：违反本法规定，采矿权人未取得采矿许可证进行矿产资源开采作业的，由县级以上人民政府自然资源主管部门责令改正；拒不改正的，没收直接用于违法开采的工具、设备以及违法采出的矿产品，处违法采出的矿产品市场价值一倍以上三倍以下罚款，没有采出矿产品或者违法采出的矿产品市场价值不足十万元的，处十万元以上五十万元以下罚款，并可以责令停业整顿。</w:t>
            </w:r>
            <w:r>
              <w:rPr>
                <w:rStyle w:val="4"/>
                <w:sz w:val="15"/>
                <w:szCs w:val="15"/>
                <w:lang w:val="en-US" w:eastAsia="zh-CN" w:bidi="ar"/>
              </w:rPr>
              <w:br w:type="textWrapping"/>
            </w:r>
            <w:r>
              <w:rPr>
                <w:rStyle w:val="4"/>
                <w:sz w:val="15"/>
                <w:szCs w:val="15"/>
                <w:lang w:val="en-US" w:eastAsia="zh-CN" w:bidi="ar"/>
              </w:rPr>
              <w:t>违反本法规定，从事石油、天然气等矿产资源勘查活动，未在国务院自然资源主管部门规定的期限内依法取得采矿许可证进行开采的，依照前款规定处罚。</w:t>
            </w:r>
            <w:r>
              <w:rPr>
                <w:rStyle w:val="5"/>
                <w:sz w:val="15"/>
                <w:szCs w:val="15"/>
                <w:lang w:val="en-US" w:eastAsia="zh-CN" w:bidi="ar"/>
              </w:rPr>
              <w:br w:type="textWrapping"/>
            </w:r>
            <w:r>
              <w:rPr>
                <w:rStyle w:val="5"/>
                <w:sz w:val="15"/>
                <w:szCs w:val="15"/>
                <w:lang w:val="en-US" w:eastAsia="zh-CN" w:bidi="ar"/>
              </w:rPr>
              <w:t>【法规】《中华人民共和国矿产资源法实施细则》（1994年3月26日由国务院令第152号发布，本细则自发布之日起施行。）</w:t>
            </w:r>
            <w:r>
              <w:rPr>
                <w:rStyle w:val="5"/>
                <w:sz w:val="15"/>
                <w:szCs w:val="15"/>
                <w:lang w:val="en-US" w:eastAsia="zh-CN" w:bidi="ar"/>
              </w:rPr>
              <w:br w:type="textWrapping"/>
            </w:r>
            <w:r>
              <w:rPr>
                <w:rStyle w:val="5"/>
                <w:sz w:val="15"/>
                <w:szCs w:val="15"/>
                <w:lang w:val="en-US" w:eastAsia="zh-CN" w:bidi="ar"/>
              </w:rPr>
              <w:t xml:space="preserve">    第四十二条第一项：依照《中华人民共和国矿产资源法》第三十九条、第四十条、第四十二条、第四十三条、第四十四条规定处以罚款的，分别按照下列规定执行：</w:t>
            </w:r>
            <w:r>
              <w:rPr>
                <w:rStyle w:val="5"/>
                <w:sz w:val="15"/>
                <w:szCs w:val="15"/>
                <w:lang w:val="en-US" w:eastAsia="zh-CN" w:bidi="ar"/>
              </w:rPr>
              <w:br w:type="textWrapping"/>
            </w:r>
            <w:r>
              <w:rPr>
                <w:rStyle w:val="5"/>
                <w:sz w:val="15"/>
                <w:szCs w:val="15"/>
                <w:lang w:val="en-US" w:eastAsia="zh-CN" w:bidi="ar"/>
              </w:rPr>
              <w:t xml:space="preserve">    （一）未取得采矿许可证擅自采矿的，擅自进入国家规划矿区、对国民经济具有重要价值的矿区和他人矿区范围采矿的，擅自开采国家规定实行保护性开采的特定矿种的，处以违法所得50%以下的罚款；</w:t>
            </w:r>
            <w:r>
              <w:rPr>
                <w:rStyle w:val="5"/>
                <w:sz w:val="15"/>
                <w:szCs w:val="15"/>
                <w:lang w:val="en-US" w:eastAsia="zh-CN" w:bidi="ar"/>
              </w:rPr>
              <w:br w:type="textWrapping"/>
            </w:r>
            <w:r>
              <w:rPr>
                <w:rStyle w:val="5"/>
                <w:sz w:val="15"/>
                <w:szCs w:val="15"/>
                <w:lang w:val="en-US" w:eastAsia="zh-CN" w:bidi="ar"/>
              </w:rPr>
              <w:t xml:space="preserve">    （二）超越批准的矿区范围采矿的，处以违法所得30%以下的罚款；</w:t>
            </w:r>
            <w:r>
              <w:rPr>
                <w:rStyle w:val="5"/>
                <w:sz w:val="15"/>
                <w:szCs w:val="15"/>
                <w:lang w:val="en-US" w:eastAsia="zh-CN" w:bidi="ar"/>
              </w:rPr>
              <w:br w:type="textWrapping"/>
            </w:r>
            <w:r>
              <w:rPr>
                <w:rStyle w:val="5"/>
                <w:sz w:val="15"/>
                <w:szCs w:val="15"/>
                <w:lang w:val="en-US" w:eastAsia="zh-CN" w:bidi="ar"/>
              </w:rPr>
              <w:t xml:space="preserve">    （三）买卖、出租或者以其他形式转让矿产资源的，买卖、出租采矿权的，对卖方、出租方、出让方处以违法所得一倍以下的罚款；</w:t>
            </w:r>
            <w:r>
              <w:rPr>
                <w:rStyle w:val="5"/>
                <w:sz w:val="15"/>
                <w:szCs w:val="15"/>
                <w:lang w:val="en-US" w:eastAsia="zh-CN" w:bidi="ar"/>
              </w:rPr>
              <w:br w:type="textWrapping"/>
            </w:r>
            <w:r>
              <w:rPr>
                <w:rStyle w:val="5"/>
                <w:sz w:val="15"/>
                <w:szCs w:val="15"/>
                <w:lang w:val="en-US" w:eastAsia="zh-CN" w:bidi="ar"/>
              </w:rPr>
              <w:t xml:space="preserve">    （四）非法用采矿权作抵押的，处以5000元以下的罚款；</w:t>
            </w:r>
            <w:r>
              <w:rPr>
                <w:rStyle w:val="5"/>
                <w:sz w:val="15"/>
                <w:szCs w:val="15"/>
                <w:lang w:val="en-US" w:eastAsia="zh-CN" w:bidi="ar"/>
              </w:rPr>
              <w:br w:type="textWrapping"/>
            </w:r>
            <w:r>
              <w:rPr>
                <w:rStyle w:val="5"/>
                <w:sz w:val="15"/>
                <w:szCs w:val="15"/>
                <w:lang w:val="en-US" w:eastAsia="zh-CN" w:bidi="ar"/>
              </w:rPr>
              <w:t xml:space="preserve">    （五）违反规定收购和销售国家规定统一收购的矿产品的，处以违法所得一倍以下的罚款；</w:t>
            </w:r>
            <w:r>
              <w:rPr>
                <w:rStyle w:val="5"/>
                <w:sz w:val="15"/>
                <w:szCs w:val="15"/>
                <w:lang w:val="en-US" w:eastAsia="zh-CN" w:bidi="ar"/>
              </w:rPr>
              <w:br w:type="textWrapping"/>
            </w:r>
            <w:r>
              <w:rPr>
                <w:rStyle w:val="5"/>
                <w:sz w:val="15"/>
                <w:szCs w:val="15"/>
                <w:lang w:val="en-US" w:eastAsia="zh-CN" w:bidi="ar"/>
              </w:rPr>
              <w:t xml:space="preserve">    （六）采取破坏性的开采方法开采矿产资源，造成矿产资源严重破坏的，处以相当于矿产资源损失价值50%以下的罚款。</w:t>
            </w:r>
            <w:r>
              <w:rPr>
                <w:rStyle w:val="5"/>
                <w:sz w:val="15"/>
                <w:szCs w:val="15"/>
                <w:lang w:val="en-US" w:eastAsia="zh-CN" w:bidi="ar"/>
              </w:rPr>
              <w:br w:type="textWrapping"/>
            </w:r>
            <w:r>
              <w:rPr>
                <w:rStyle w:val="5"/>
                <w:sz w:val="15"/>
                <w:szCs w:val="15"/>
                <w:lang w:val="en-US" w:eastAsia="zh-CN" w:bidi="ar"/>
              </w:rPr>
              <w:t>【法规】《矿产资源开采登记管理办法》（1998年2月12日由国务院令第241号发布，根据2014年7月29日国务院令653号修订）</w:t>
            </w:r>
            <w:r>
              <w:rPr>
                <w:rStyle w:val="5"/>
                <w:sz w:val="15"/>
                <w:szCs w:val="15"/>
                <w:lang w:val="en-US" w:eastAsia="zh-CN" w:bidi="ar"/>
              </w:rPr>
              <w:br w:type="textWrapping"/>
            </w:r>
            <w:r>
              <w:rPr>
                <w:rStyle w:val="5"/>
                <w:sz w:val="15"/>
                <w:szCs w:val="15"/>
                <w:lang w:val="en-US" w:eastAsia="zh-CN" w:bidi="ar"/>
              </w:rPr>
              <w:t xml:space="preserve">    第十七条：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676A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A40F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76D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506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取得采矿许可证擅自采矿的，擅自进入国家规划矿区、对国民经济具有重要价值的矿区范围采矿的，擅自开采国家规定实行保护性开采的特定矿种的责令停止开采，没收采出的矿产品和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556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0AD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1A3F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DEE0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0765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E885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变更法律依据</w:t>
            </w:r>
          </w:p>
        </w:tc>
      </w:tr>
      <w:tr w14:paraId="351C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394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5F0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D0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20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861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8E2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D483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E1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525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2977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50F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F08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8B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23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3DD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777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3D8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96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0E7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BCD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BD2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04C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B41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4A4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44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234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C2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92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AB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30E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C68B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2700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F44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72B6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对超越批准的矿区范围采矿的行政处罚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A78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1EA7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F667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第六十四条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超出采矿权登记的开采区域开采矿产资源的，依照前款规定处罚；拒不停止违法行为，情节严重的，原矿业权出让部门可以吊销其采矿许可证。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违反本法规定，从事石油、天然气等矿产资源勘查活动，未在国务院自然资源主管部门规定的期限内依法取得采矿权进行开采的，依照本条第一款规定处罚。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【法规】《中华人民共和国矿产资源法实施细则》（1994年3月26日由国务院令第152号发布。自发布之日起施行。）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第四十二条第二项：依照《中华人民共和国矿产资源法》第三十九条、第四十条、第四十二条、第四十三条、第四十四条规定处以罚款的，分别按照下列规定执行：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（二）超越批准的矿区范围采矿的，处以违法所得30%以下的罚款；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七条：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A7F2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5EF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847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4A4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负责本级对超越批准的矿区范围采矿的责令退回本矿区范围内开采，没收越界开采的矿产品和违法所得，罚款，吊销采矿许可证。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7A5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063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8BDB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150A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2D73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7686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变更法律依据</w:t>
            </w:r>
          </w:p>
        </w:tc>
      </w:tr>
      <w:tr w14:paraId="3124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3B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B04B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018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C4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6ED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1CE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03C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4A05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8FD1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F11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89E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8D9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66B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650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9E6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77DE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228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06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3B7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100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32D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E5E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A3B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F99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00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CFB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E3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A3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496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F29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2C4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9C4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F3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E7AC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对买卖、出租或者以其他形式转让矿产资源的行政处罚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CC1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92B3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809D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矿产资源法》（1986年3月19日第六届全国人民代表大会常务委员会第十五次会议通过，由中华人民共和国主席令第三十六号公布，根据2009年8月27日第十一届全国人民代表大会常务委员会第十次会议《关于修改部分法律的决定》第二次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第四十二条第一款：买卖、出租或者以其他形式转让矿产资源的，没收违法所得，处以罚款。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【法规】《中华人民共和国矿产资源法实施细则》（1994年3月26日由国务院令第152号发布。自发布之日起施行。）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第四十二条第三项：依照《中华人民共和国矿产资源法》第三十九条、第四十条、第四十二条、第四十三条、第四十四条规定处以罚款的，分别按照下列规定执行：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（三）买卖、出租或者以其他形式转让矿产资源的，买卖、出租采矿权的，对卖方、出租方、出让方处以违法所得一倍以下的罚款；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CA0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EB0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99C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AEF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负责本级对买卖、出租或者以其他形式转让矿产资源的没收违法所得，罚款。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7E0F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ADE5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2D18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1ABE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9D7B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68C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171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182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EEA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B6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DC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EC5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08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918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5B6B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5D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D8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DE25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1E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9E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17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FC8E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D72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BCC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FBF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AA2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76A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CCF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C4D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BBE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4ADB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732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85A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182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0CE8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13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46FF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30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706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3A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9784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对将探矿权、采矿权倒卖牟利的行政处罚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22F7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7E52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72B7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矿产资源法》（1986年3月19日第六届全国人民代表大会常务委员会第十五次会议通过，由中华人民共和国主席令第三十六号公布，根据2009年8月27日第十一届全国人民代表大会常务委员会第十次会议《关于修改部分法律的决定》第二次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第六条第三款：前款规定的具体办法和实施步骤由国务院规定。禁止将探矿权、采矿权倒卖牟利。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第四十二条第二款：违反本法第六条的规定将探矿权、采矿权倒卖牟利的，吊销勘查许可证、采矿许可证，没收违法所得，处以罚款。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【法规】《中华人民共和国矿产资源法实施细则》（1994年3月26日由国务院令第152号发布。自发布之日起施行。）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第四十二条第三项：依照《中华人民共和国矿产资源法》第三十九条、第四十条、第四十二条、第四十三条、第四十四条规定处以罚款的，分别按照下列规定执行：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（三）买卖、出租或者以其他形式转让矿产资源的，买卖、出租采矿权的，对卖方、出租方、出让方处以违法所得一倍以下的罚款；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7FA7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E4F5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268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EBA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负责本级对将探矿权、采矿权倒卖牟利的吊销勘查许可证、采矿许可证，没收违法所得，罚款。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44A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F9E3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0E60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4CE8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31A1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A6D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04E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6BF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1DB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994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2A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CD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B1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909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713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6A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B3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7A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5A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CF7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9D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2FD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032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DE6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DC2A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82DA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3C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D50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151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935F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06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7350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D8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151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67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810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4A7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E1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DB9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C3B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0D1F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对采取破坏性的开采方法开采矿产资源的行政处罚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98B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6BCC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6A7A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【法律】《中华人民共和国矿产资源法》（1986年3月19日第六届全国人民代表大会常务委员会第十五次会议通过，根据2024年11月8日第十四届全国人民代表大会常务委员会第十二次会议修订）</w:t>
            </w:r>
            <w:r>
              <w:rPr>
                <w:rStyle w:val="6"/>
                <w:sz w:val="15"/>
                <w:szCs w:val="15"/>
                <w:lang w:val="en-US" w:eastAsia="zh-CN" w:bidi="ar"/>
              </w:rPr>
              <w:br w:type="textWrapping"/>
            </w:r>
            <w:r>
              <w:rPr>
                <w:rStyle w:val="6"/>
                <w:sz w:val="15"/>
                <w:szCs w:val="15"/>
                <w:lang w:val="en-US" w:eastAsia="zh-CN" w:bidi="ar"/>
              </w:rPr>
              <w:t xml:space="preserve">    </w:t>
            </w:r>
            <w:r>
              <w:rPr>
                <w:rStyle w:val="4"/>
                <w:sz w:val="15"/>
                <w:szCs w:val="15"/>
                <w:lang w:val="en-US" w:eastAsia="zh-CN" w:bidi="ar"/>
              </w:rPr>
              <w:t>第六十八条　违反本法规定，有下列情形之一，造成矿产资源破坏的，由县级以上人民政府自然资源主管部门责令改正，处十万元以上五十万元以下罚款；拒不改正的，可以责令停业整顿；情节严重的，原矿业权出让部门可以吊销其勘查许可证、采矿许可证：</w:t>
            </w:r>
            <w:r>
              <w:rPr>
                <w:rStyle w:val="4"/>
                <w:sz w:val="15"/>
                <w:szCs w:val="15"/>
                <w:lang w:val="en-US" w:eastAsia="zh-CN" w:bidi="ar"/>
              </w:rPr>
              <w:br w:type="textWrapping"/>
            </w:r>
            <w:r>
              <w:rPr>
                <w:rStyle w:val="4"/>
                <w:sz w:val="15"/>
                <w:szCs w:val="15"/>
                <w:lang w:val="en-US" w:eastAsia="zh-CN" w:bidi="ar"/>
              </w:rPr>
              <w:t>（一）未按照经批准的勘查方案、开采方案进行矿产资源勘查、开采作业；</w:t>
            </w:r>
            <w:r>
              <w:rPr>
                <w:rStyle w:val="4"/>
                <w:sz w:val="15"/>
                <w:szCs w:val="15"/>
                <w:lang w:val="en-US" w:eastAsia="zh-CN" w:bidi="ar"/>
              </w:rPr>
              <w:br w:type="textWrapping"/>
            </w:r>
            <w:r>
              <w:rPr>
                <w:rStyle w:val="4"/>
                <w:sz w:val="15"/>
                <w:szCs w:val="15"/>
                <w:lang w:val="en-US" w:eastAsia="zh-CN" w:bidi="ar"/>
              </w:rPr>
              <w:t>（二）采取不合理的开采顺序、开采方法开采矿产资源；</w:t>
            </w:r>
            <w:r>
              <w:rPr>
                <w:rStyle w:val="4"/>
                <w:sz w:val="15"/>
                <w:szCs w:val="15"/>
                <w:lang w:val="en-US" w:eastAsia="zh-CN" w:bidi="ar"/>
              </w:rPr>
              <w:br w:type="textWrapping"/>
            </w:r>
            <w:r>
              <w:rPr>
                <w:rStyle w:val="4"/>
                <w:sz w:val="15"/>
                <w:szCs w:val="15"/>
                <w:lang w:val="en-US" w:eastAsia="zh-CN" w:bidi="ar"/>
              </w:rPr>
              <w:t>（三）矿产资源开采回采率、选矿回收率和综合利用率未达到有关国家标准的要求。</w:t>
            </w:r>
            <w:r>
              <w:rPr>
                <w:rStyle w:val="4"/>
                <w:sz w:val="15"/>
                <w:szCs w:val="15"/>
                <w:lang w:val="en-US" w:eastAsia="zh-CN" w:bidi="ar"/>
              </w:rPr>
              <w:br w:type="textWrapping"/>
            </w:r>
            <w:r>
              <w:rPr>
                <w:rStyle w:val="4"/>
                <w:sz w:val="15"/>
                <w:szCs w:val="15"/>
                <w:lang w:val="en-US" w:eastAsia="zh-CN" w:bidi="ar"/>
              </w:rPr>
              <w:t>违反本法规定，未按照保护性开采要求开采特定战略性矿产资源的，依照前款规定处罚；法律、行政法规另有规定的，依照其规定。第七十四条　违反本法规定，破坏矿产资源或者污染环境、破坏生态，损害国家利益、社会公共利益的，人民检察院、法律规定的机关和有关组织可以依法向人民法院提起诉讼。</w:t>
            </w:r>
            <w:r>
              <w:rPr>
                <w:rStyle w:val="7"/>
                <w:sz w:val="15"/>
                <w:szCs w:val="15"/>
                <w:lang w:val="en-US" w:eastAsia="zh-CN" w:bidi="ar"/>
              </w:rPr>
              <w:br w:type="textWrapping"/>
            </w:r>
            <w:r>
              <w:rPr>
                <w:rStyle w:val="4"/>
                <w:sz w:val="15"/>
                <w:szCs w:val="15"/>
                <w:lang w:val="en-US" w:eastAsia="zh-CN" w:bidi="ar"/>
              </w:rPr>
              <w:t>【法规】《中华人民共和国矿产资源法实施细则》（1994年3月26日由国务院令第152号发布。自发布之日起施行。）</w:t>
            </w:r>
            <w:r>
              <w:rPr>
                <w:rStyle w:val="4"/>
                <w:sz w:val="15"/>
                <w:szCs w:val="15"/>
                <w:lang w:val="en-US" w:eastAsia="zh-CN" w:bidi="ar"/>
              </w:rPr>
              <w:br w:type="textWrapping"/>
            </w:r>
            <w:r>
              <w:rPr>
                <w:rStyle w:val="4"/>
                <w:sz w:val="15"/>
                <w:szCs w:val="15"/>
                <w:lang w:val="en-US" w:eastAsia="zh-CN" w:bidi="ar"/>
              </w:rPr>
              <w:t xml:space="preserve">    第四十二条第六项：依照《中华人民共和国矿产资源法》第三十九条、第四十条、第四十二条、第四十三条、第四十四条规定处以罚款的，分别按照下列规定执行：</w:t>
            </w:r>
            <w:r>
              <w:rPr>
                <w:rStyle w:val="4"/>
                <w:sz w:val="15"/>
                <w:szCs w:val="15"/>
                <w:lang w:val="en-US" w:eastAsia="zh-CN" w:bidi="ar"/>
              </w:rPr>
              <w:br w:type="textWrapping"/>
            </w:r>
            <w:r>
              <w:rPr>
                <w:rStyle w:val="4"/>
                <w:sz w:val="15"/>
                <w:szCs w:val="15"/>
                <w:lang w:val="en-US" w:eastAsia="zh-CN" w:bidi="ar"/>
              </w:rPr>
              <w:t xml:space="preserve">   （六）采取破坏性的开采方法开采矿产资源，造成矿产资源严重破坏的，处以相当于矿产资源损失价值50%以下的罚款。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CA6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8F0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ED4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506F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负责本级对采取破坏性的开采方法开采矿产资源的罚款，吊销采矿许可证。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087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767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D987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8029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E0B3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076E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变更法律依据</w:t>
            </w:r>
          </w:p>
        </w:tc>
      </w:tr>
      <w:tr w14:paraId="35E7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C9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AF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E96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0E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E04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C993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1595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C3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7B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AF1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7B8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597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950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472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D3B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F62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D0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680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6D15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F3E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B40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078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206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C8E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5599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E38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7EF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06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CB2E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E49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F04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9FC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1FA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34FE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对未取得勘查许可证擅自进行勘查工作的，超越批准的勘查区块范围进行勘查工作的行政处罚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9837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0AD5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EAAD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六条：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10万元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4D1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A9B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4C5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7AA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负责本级对未取得勘查许可证擅自进行勘查工作的，超越批准的勘查区块范围进行勘查工作的责令停止违法行为，警告，罚款。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8B8A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CD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30E2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34D7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A0C1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76B0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AF7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654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EE7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74B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298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708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4B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02A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EB1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8E2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83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0E3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AF7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0FA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21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71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BC2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93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7BE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79A1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85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96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4CF7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7E21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9750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DB4F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CE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1D9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664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C7C8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2F7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2DE4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914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350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1D01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对未经批准擅自进行滚动勘探开发、边探边采或者试采的行政处罚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8D60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A1BD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19F6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七条：违反本办法规定，未经批准，擅自进行滚动勘探开发、边探边采或者试采的，由县级以上人民政府负责地质矿产管理工作的部门按照国务院地质矿产主管部门规定的权限，责令停止违法行为，予以警告，没收违法所得，可以并处10万元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667B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991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7BA0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C30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负责本级对未经批准擅自进行滚动勘探开发、边探边采或者试采的责令停止违法行为，警告，没收违法所得，罚款。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E21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5642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80F1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E5B9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A199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C03E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F35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72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85CA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B6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FBFE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79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8F3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952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B1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F7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9E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F18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8A5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D8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FFC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15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5F6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47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1487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E3B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CF6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922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28C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49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5330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22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FC5F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1A7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3D61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D2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E2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A3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184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21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179E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对擅自印制或者伪造、冒用勘查许可证的行政处罚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DEC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1D30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B795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八条：违反本办法规定。擅自印制或者伪造、冒用勘查许可证的，由县级以上人民政府负责地质矿产管理工作的部门按照国务院地质矿产主管部门规定的权限，没收违法所得，可以并处10万元以下的罚款；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202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89E0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13A4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9903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负责本级对擅自印制或者伪造、冒用勘查许可证的没收违法所得，罚款。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13C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37C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137C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0703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1516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659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73E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CF4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84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D5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6E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7F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934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8347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CD4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0B0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811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7B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B02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2C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C4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D38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E31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044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C0C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4F8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853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A00B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13E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1AD7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FA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C7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1F1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D6DC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EC9B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F3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74F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341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0E2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68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6776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对不按照规定备案、报告有关情况、拒绝接受监督检查或者弄虚作假的行政处罚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979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3220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8FFE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第一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（一）不按照本办法的规定备案、报告有关情况、拒绝接受监督检查或者弄虚作假的；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F3C6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3A15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4AC9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801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负责本级对不按照规定备案、报告有关情况、拒绝接受监督检查或者弄虚作假的责令限期改正，罚款，吊销勘查许可证。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BBB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518E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A258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88B8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0F0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5D28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84F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8D3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FB4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13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676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C7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7501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5A8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F4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F3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F72B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BD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CAE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D42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722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A7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AEE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08D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4E9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574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6A6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A575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7A81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D8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F328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456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0F3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43BE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39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6C6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5B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B24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1AC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54B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8F36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对未完成最低勘查投入的行政处罚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741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2FF5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A1E8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第二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（二）未完成最低勘查投入的；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472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E0C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6F8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CA7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负责本级对未完成最低勘查投入的责令限期改正，罚款，吊销勘查许可证。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ED0D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49BE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F203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47FA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BA38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D1E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CB3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4D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311D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193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67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0963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2E6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DBDA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C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46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038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4C1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10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B2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30D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72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6782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E6B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49C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DC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22DE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B57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C2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0DB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16B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475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03D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977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1B3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A4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378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2A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3DA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CF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453F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对已经领取勘查许可证的勘查项目，满6个月未开始施工，或者施工后无故停止勘查工作满6个月的行政处罚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721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C467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10FB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【法规】《矿产资源勘查区块登记管理办法》（1998年2月12日由国务院第240号令发布，自发布之日起施行。根据2014年7月29日《国务院关于修改部分行政法规的决定》修订。）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第三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（三）已经领取勘查许可证的勘查项目，满6个月未开始施工，或者施工后无故停止勘查工作满6个月的。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CA00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8DA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2B89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C6DB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负责本级对已经领取勘查许可证的勘查项目，满6个月未开始施工，或者施工后无故停止勘查工作满6个月的责令限期改正，罚款，吊销勘查许可证。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2FEE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5EE5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D937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017A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2F0A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1EB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CCB7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A9F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8D6B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E35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4A8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B4B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B235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FD0C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C09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20B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60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2298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FF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30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530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E9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D68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5B7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A7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3599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801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726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902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7B2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228B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484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F98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232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B0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268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F3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0F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FDF2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B17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CFF6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对不按规定提交年度报告、拒绝接受监督检查或者弄虚作假的行政处罚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8271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49F4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8550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3DC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CDC0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12B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288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负责本级对不按规定提交年度报告、拒绝接受监督检查或者弄虚作假的责令停止违法行为，警告，罚款，吊销采矿许可证。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B03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B8F3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7001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DC5B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16DF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8B27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116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09C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499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818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098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8929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0E3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BFC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78F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A7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C2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075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12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69A7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223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C32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652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3C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FBF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A9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AC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7E48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C60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B42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A8EA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059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0C8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6B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A57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6E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457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F720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6A4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17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E26F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对破坏或者擅自移动矿区范围界桩或者地面标志的行政处罚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B121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8285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EDD2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第十九条：破坏或者擅自移动矿区范围界桩或者地面标志的，由县级以上人民政府负责地质矿产管理工作的部门按照国务院地质矿产主管部门规定的权限，责令限期恢复；情节严重的，处3万元以下的罚款。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471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A7E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DB8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822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负责本级对破坏或者擅自移动矿区范围界桩或者地面标志的责令限期恢复，罚款。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B3FF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F8B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加强监督检查，发现问题及时上报。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4ED6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C77E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A155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F099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E52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31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0A2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C52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F681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609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F62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A39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8C31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7719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DFCC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D17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1BB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8C9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A58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6E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DBE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5EE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94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3F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CA5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7DB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A41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6D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DA1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F33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5D9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E0B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60EA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4AD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37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FFF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549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0B2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9B48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对擅自印制或者伪造、冒用采矿许可证的行政处罚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C0E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108D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E766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条：擅自印制或者伪造、冒用采矿许可证的，由县级以上人民政府负责地质矿产管理工作的部门按照国务院地质矿产主管部门规定的权限，没收违法所得，可以并处10万元以下的罚款；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F9DF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33B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31C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2D8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负责本级对擅自印制或者伪造、冒用采矿许可证的没收违法所得，罚款。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0C15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426F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加强监督检查，发现问题及时上报。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BE83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3DD6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5F2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8D63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08F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525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62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2C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8D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78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8DF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69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E6C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9675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D160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7BF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D2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2D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AF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502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D00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723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4F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2AC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D0C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1017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5061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ADE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8D1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410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CF5E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95F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B96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39E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AF5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FA2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D4A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579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7D8D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对不按照《矿产资源开采登记管理办法》的规定，不按期缴纳应当缴纳费用的行政处罚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D16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F7F9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F42B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第二十一条：违反本办法规定，不按期缴纳本办法规定应当缴纳的费用的，由登记管理机关责令限期缴纳，并从滞纳之日起每日加收千分之二的滞纳金；逾期仍不缴纳的，由原发证机关吊销采矿许可证。</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B88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3312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D7F5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64F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负责本级对不按照《矿产资源开采登记管理办法》的规定，不按期缴纳应当缴纳费用的责令限期缴纳，吊销采矿许可证。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8C61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4302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20F8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AC6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7117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CFA8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E82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09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C3A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5638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666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EC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6F7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2BD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A9E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C71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94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2DF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28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A06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DF1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18B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AB2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5C2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04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5B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A2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7CE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DCD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CAA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35E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217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502C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D1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609C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E8B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FF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225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206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E0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81F5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对不办理采矿许可证变更登记或者注销登记手续的行政处罚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59AA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75DD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6A1E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【法规】《矿产资源开采登记管理办法》（1998年2月12日由国务院令第241号发布，根据2014年7月29日国务院令653号修订）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第二十二条：违反本办法规定，不办理采矿许可证变更登记或者注销登记手续的，由登记管理机关责令限期改正；逾期不改正的，由原发证机关吊销采矿许可证。</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CDA5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750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3060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F0BF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负责本级对不办理采矿许可证变更登记或者注销登记手续的责令限期改正，吊销采矿许可证。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4504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8FE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9916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E465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BEFF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429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9CC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35F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E1B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2A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523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17E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0D0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9E8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A2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11DE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0B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8A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89D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C3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FDA7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F4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A903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578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119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5E4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0C1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2E9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9B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65E3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848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27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6C2A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54FE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8A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57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DA4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64A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0D4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25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25BA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对未经批准擅自转让探矿权、采矿权的行政处罚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587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1424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C1A6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【法规】《探矿权采矿权转让管理办法》（1998年2月12日由国务院令第242号发布，根据2014年7月29日《国务院关于修改部分行政法规的决定》修订。）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第十四条：未经审批管理机关批准，擅自转让探矿权、采矿权的，由登记管理机关责令改正，没收违法所得，处10万元以下的罚款；情节严重的，由原发证机关吊销勘查许可证、采矿许可证。</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04C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AD4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931B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7184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负责本级对未经批准擅自转让探矿权、采矿权的责令改正，没收违法所得，罚款，吊销勘查许可证、采矿许可证。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085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F021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397A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681F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1F8A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6CA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566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D6D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302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B5D2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2BB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28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09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0EF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CB5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C00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CFA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C0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36F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A8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BD9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95B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F5D8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7AB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C9FD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D6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69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A18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8328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79A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0E8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85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D362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025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001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B85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F18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05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4D2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34D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B74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对以承包等方式擅自转让采矿权的行政处罚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397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E2BB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A6C8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【法规】《探矿权采矿权转让管理办法》（1998年2月12日由国务院令第242号发布，根据2014年7月29日《国务院关于修改部分行政法规的决定》修订。）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条第二项：已经取得采矿权的矿山企业，因企业合并、分立，与他人合资、合作经营，或者因企业资产出售以及有其他变更企业资产产权的情形，需要变更采矿权主体的，经依法批准，可以将采矿权转让他人采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五条：违反本办法第三条第（二）项的规定，以承包等方式擅自将采矿权转给他人进行采矿的，由县级以上人民政府负责地质矿产管理工作的部门按照国务院地质矿产主管部门规定的权限，责令改正，没收违法所得，处10万元以下的罚款；情节严重的，由原发证机关吊销采矿许可证。</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5D1F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1582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C4F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80D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负责本级对以承包等方式擅自转让采矿权的责令改正，没收违法所得，罚款，吊销采矿许可证。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766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0F76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B143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3E82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3EAC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214A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281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441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7A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633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DF0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C9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EE9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D52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21B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20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F45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BBA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90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FA1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C0CB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59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E29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B8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647A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60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86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DFA4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6A3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31B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B9F9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68BF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6AC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B1D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A1B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C302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EE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19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520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01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5340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对工程建设等人为活动引发的地质灾害不予治理的行政处罚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6CC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EB88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7502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二条：违反本条例规定，对工程建设等人为活动引发的地质灾害不予治理的，由县级以上人民政府国土资源主管部门责令限期治理；逾期不治理或者治理不符合要求的，由责令限期治理的国土资源主管部门组织治理，所需费用由责任单位承担，处10万元以上50万元以下的罚款；给他人造成损失的，依法承担赔偿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1243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A37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5D9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地州市级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514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负责本级对工程建设等人为活动引发的地质灾害不予治理的责令限期治理，罚款。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03C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FF52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0F4B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DD16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90E1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9DA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DE8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EB2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E8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5C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E1C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4F5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3172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751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8D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9CC8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4DA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59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58C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915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62D5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6B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A6C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0C3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CF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26CF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52D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539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17B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E34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47C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CF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23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73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F2E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CAC4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5AF4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CF7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DD06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53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46AF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对在地质灾害危险性评估中弄虚作假或者故意隐瞒地质灾害真实情况的行政处罚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2892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5963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A44D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四条第一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（一）在地质灾害危险性评估中弄虚作假或者故意隐瞒地质灾害真实情况的；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218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B09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1FE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7F6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负责本级对在地质灾害危险性评估中弄虚作假或者故意隐瞒地质灾害真实情况的责令停止违法行为，罚款，责令停业整顿，没收违法所得。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7579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D336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2E79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EF80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33E2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F27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84F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45E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54D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2B0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337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2D2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339F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32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D2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E85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F4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02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CF6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8F7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32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074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A107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0A4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58D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671E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FF2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6B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329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4A7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6C8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CAB3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7954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D18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F1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C7B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EE4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132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512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65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A7CC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对在地质灾害治理工程勘查、设计、施工以及监理活动中弄虚作假、降低工程质量的行政处罚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5CE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EDD9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4944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四条第二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（二）在地质灾害治理工程勘查、设计、施工以及监理活动中弄虚作假、降低工程质量的；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BBD3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CDB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3F4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C3D6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负责本级对在地质灾害治理工程勘查、设计、施工以及监理活动中弄虚作假、降低工程质量的责令停止违法行为，罚款，责令停业整顿，没收违法所得。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54C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14C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89C8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FD8F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E380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1A40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41E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AB0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1B0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76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65D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5B4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8B57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67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7446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6FAC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991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20D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B5B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6FB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AA6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AE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1FE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EC0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6D0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A5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DCF2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1D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4B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B505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2C2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C16E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8E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09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F82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304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970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867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386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E7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0D6B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对无资质证书或者超越其资质等级许可的范围承揽地质灾害危险性评估、地质灾害治理工程勘查、设计、施工及监理业务的行政处罚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3EA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4613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A963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四条第三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（三）无资质证书或者超越其资质等级许可的范围承揽地质灾害危险性评估、地质灾害治理工程勘查、设计、施工及监理业务的；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E4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8D5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C08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B83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负责本级对无资质证书或者超越其资质等级许可的范围承揽地质灾害危险性评估、地质灾害治理工程勘查、设计、施工及监理业务的责令停止违法行为，罚款，责令停业整顿，没收违法所得。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175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689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C7F1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45E4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BC3A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7EC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79B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F21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BEB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4A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63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B18E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D324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40E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B147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523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25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82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CC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C05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E41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9E41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B92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507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564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EC7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585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27E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2FE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AC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33E2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384B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3A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AA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8B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A3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645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1CA8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B02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B6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411C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对以其他单位的名义或者允许其他单位以本单位的名义承揽地质灾害危险性评估、地质灾害治理工程勘查、设计、施工和监理业务的行政处罚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A5D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CAB6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8B56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【法规】《地质灾害防治条例》（2003年11月24日由国务院令第394号公布，自2004年3月1日起施行。）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四条第四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（四）以其他单位的名义或者允许其他单位以本单位的名义承揽地质灾害危险性评估、地质灾害治理工程勘查、设计、施工和监理业务的。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D7EF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917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063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D109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负责本级对以其他单位的名义或者允许其他单位以本单位的名义承揽地质灾害危险性评估、地质灾害治理工程勘查、设计、施工和监理业务的责令停止违法行为，罚款，责令停业整顿，没收违法所得。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8D7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01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8D22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E725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D18C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05F8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7179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BFA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0412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24A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EAF9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249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F97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FC9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C17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01E4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4EF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5ED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AC05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B0DD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443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BA7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B7A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26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CAE6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74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DE1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74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D57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54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B69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C3E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2B4E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87D2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4CE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24B1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7FA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02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DAF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A6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1982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对地质灾害治理工程勘查设计施工资质单位不按照规定及时办理资质证书、变更、注销手续的行政处罚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4F0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618F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A43B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规章】《地质灾害治理工程勘查设计施工单位资质管理办法》（2005年5月12日国土资源部第1次部务会议通过，由国土资源部令第30号发布，自2005年7月1日起施行。2019年7月16日自然资源部第2次部务会议《自然资源部关于第一批废止和修改的部门规章的决定》第二次修正。）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第二十一条：资质单位发生合并或者分立的，应当及时到原审批机关办理资质证书注销手续。需要继续从业的，应当重新申请。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资质单位名称、地址、法定代表人、技术负责人等事项发生变更的，应当在变更后三十日内，到原审批机关办理资质证书变更手续。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资质单位破产、歇业或者因其他原因终止业务活动的，应当在办理营业执照注销手续后十五日内，到原审批机关办理资质证书注销手续。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第二十八条：资质单位不按照本办法第二十一条的规定及时办理资质证书变更、注销手续的，由县级以上自然资源管理部门责令限期改正；逾期不改的，可以处五千元以下罚款。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E35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3B6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95E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9538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负责本级对地质灾害治理工程勘查设计施工资质单位不按照规定及时办理资质证书、变更、注销手续的责令限期改正，罚款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76D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E95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50E2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4134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8A89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DFE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B46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AB7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031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A9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C728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4E20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2AB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B4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ACDA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5E5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444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F4B2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64D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1538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D0F2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22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3D9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B9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F67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B5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C79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31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C2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06A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5D91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74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27E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9CF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2111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B78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14DB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2D90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B77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477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4078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对地质灾害治理工程勘查设计施工资质单位不按照规定进行备案的行政处罚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6387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26B4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81EA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规章】《地质灾害治理工程勘查设计施工单位资质管理办法》（2005年5月12日国土资源部第1次部务会议通过，由国土资源部令第30号发布，自2005年7月1日起施行。2019年7月16日自然资源部第2次部务会议《自然资源部关于第一批废止和修改的部门规章的决定》第二次修正。）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第二十七条：承担地质灾害治理工程项目的资质单位，应当在项目合同签订后十日内，到工程所在地的县级自然资源管理部门备案。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地质灾害治理工程项目跨行政区域的，资质单位应当向项目所跨行政区域共同的上一级自然资源管理部门备案。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第二十九条：资质单位不按照本办法第二十七条的规定进行备案的，由县级以上自然资源管理部门责令限期改正；逾期仍不改正的，可以处一万元以下罚款。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6377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CD5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B8D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3BB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负责本级对地质灾害治理工程勘查设计施工资质单位不按照规定进行备案的责令限期改正，罚款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D3C0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508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1CEF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2B02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1A10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A33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2FEC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C0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9BF3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7D39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02D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BE4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0AF9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7B7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F6B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4424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F3AA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05A5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44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BF0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662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CA7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D6A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A9A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EBE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9CF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22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546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105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69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58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B8E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6B30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7C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60C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714D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A9D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10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503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FD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BD09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对地质灾害治理工程监理资质单位不按照规定及时办理资质证书变更、注销手续的行政处罚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DC0F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642F6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61EE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规章】《地质灾害治理工程监理单位资质管理办法》（2005年5月12日国土资源部第1次部务会议通过，由国土资源部令第31号发布，自2005年7月1日起施行。2019年7月16日自然资源部第2次部务会议《自然资源部关于第一批废止和修改的部门规章的决定》第二次修正。）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第十八条：资质单位发生合并或者分立的，应当及时到原审批机关办理资质证书注销手续。需要继续从业的，重新申请。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第十九条：资质单位名称、地址、法定代表人、技术负责人等事项发生变更的，应当在变更后三十日内，到原审批机关办理资质证书变更手续。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第二十六条：资质单位不按照本办法第十八条、第十九条和第二十条的规定及时办理资质证书变更、注销手续的，由县级以上自然资源管理部门责令限期改正；逾期不改的，可以处五千元以下罚款。       </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60A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8A1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5885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F644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负责本级对地质灾害治理工程监理资质单位不按照规定及时办理资质证书变更、注销手续的责令限期改正，罚款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4580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DEA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2A71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9CA2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5A7C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3C9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AAA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84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D6D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AE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354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52D3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8D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F7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87FD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6A9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EA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30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45C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89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2E9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FB7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A21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FC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DB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4E6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44D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4A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E0E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39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B7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A4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D19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DF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768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71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91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D4F9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47E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7A0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3DAA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对地质灾害治理工程监理资质单位不按照规定进行备案的行政处罚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BFE4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D3F3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9EF9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规章】《地质灾害治理工程监理单位资质管理办法》（2005年5月12日国土资源部第1次部务会议通过，由国土资源部令第31号发布，自2005年7月1日起施行。2019年7月16日自然资源部第2次部务会议《自然资源部关于第一批废止和修改的部门规章的决定》第二次修正。）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五条：地质灾害治理工程监理资质单位，对承担的监理项目，应当在监理合同签订后十日内，到工程所在地县级自然资源管理部门备案。监理项目跨行政区域的，向项目所跨行政区域共同的上一级自然资源管理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第二十七条：资质单位不按照本办法第二十五条的规定进行备案的，由县级以上自然资源管理部门责令限期改正；逾期不改的，可以处一万元以下罚款。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FFB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6F58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7E5E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961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负责本级对地质灾害治理工程监理资质单位不按照规定进行备案的责令限期改正，罚款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0287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EEB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E175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BFC7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EE7A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391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339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AD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17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C95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06F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E4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36A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9D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B11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429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11E4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FA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B88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3EAA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89BD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07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B1E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648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25E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57F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1C0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C2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F81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54D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C5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41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C8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C95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16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B1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EA8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188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F25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920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6124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对地质灾害危险性评估单位不及时办理地质灾害危险性评估资质证书变更、注销手续的行政处罚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2F8D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D056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5C4A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地质灾害危险性评估单位资质管理办法》（2005年5月20日国土资源部令第29号发布，自2005年7月1日起施行。2019年7月16日自然资源部第2次部务会议《自然资源部关于第一批废止和修改的部门规章的决定》第二次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第二十二条：资质单位发生合并或者分立的，应当及时到原审批机关办理资质证书注销手续。需要继续从业的，应当重新申请。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资质单位名称、地址、法定代表人、技术负责人等事项发生变更的，应当在变更后三十日内，到原审批机关办理资质证书变更手续。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资质单位破产、歇业或者因其他原因终止业务活动的，应当在办理营业执照注销手续后十五日内，到原审批机关办理资质证书注销手续。</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第二十九条：资质单位违反本办法第二十二条的规定，不及时办理资质证书变更、注销手续的，由县级以上自然资源主管部门责令限期改正；逾期不改的，可以处五千元以下罚款。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D073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5296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EF2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C13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负责本级对地质灾害危险性评估单位不及时办理地质灾害危险性评估资质证书变更、注销手续的责令限期改正，罚款。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674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1ECC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C08C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9A4D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00FC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2FBA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3A7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BC0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73D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2E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5E1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125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98E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1E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5B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C935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DD9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D1E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EA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BC9A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D0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BDA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426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15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BF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950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60CB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A51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81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7DE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DB98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00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439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4D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615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3F3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30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69B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35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3E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5C0B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对地质灾害危险性评估资质单位不按时进行资质和项目备案的行政处罚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E08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82C4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1522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地质灾害危险性评估单位资质管理办法》（2005年5月12日国土资源部第1次部务会议通过，2005年5月20日国土资源部令第29号发布，自2005年7月1日起施行。2019年7月16日自然资源部第2次部务会议《自然资源部关于第一批废止和修改的部门规章的决定》第二次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第二十七条：资质单位应当在签订地质灾害危险性评估项目合同后十日内，到项目所在地的县级自然资源主管部门进行资质和项目备案。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评估项目跨行政区域的，资质单位应当向项目所跨行政区域共同的上一级自然资源主管部门备案。</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第三十条：资质单位违反本办法第二十七条的规定，不按时进行资质和项目备案的，由县级以上自然资源主管部门责令限期改正；逾期不改的，可以处一万元以下的罚款。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910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728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8D5F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19A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负责本级对地质灾害危险性评估资质单位不按时进行资质和项目备案的责令限期改正，罚款。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EEF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9F6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E46F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4EA7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F9DC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F84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DC2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63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EF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4D0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34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F6C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6663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0AB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8FB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52E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9C6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67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C0BE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FA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A24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11D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9CF3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341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5C8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3D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37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2C0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D2C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BB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63B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8B4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8F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C106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E8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F71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46AD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72C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F0E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C5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F162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对应当编制矿山地质环境保护与土地复垦方案而未编制的，或者扩大开采规模、变更矿区范围或者开采方式，未重新编制矿山地质环境保护与土地复垦方案并经原审批机关批准的行政处罚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D32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DC8C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D725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六条：违反本规定，应当编制矿山地质环境保护与土地复垦方案而未编制的，或者扩大开采规模、变更矿区范围或者开采方式，未重新编制矿山地质环境保护与土地复垦方案并经原审批机关批准的，责令限期改正，并列入矿业权人异常名录或严重违法名单；逾期不改正的，处3万元以下的罚款，不受理其申请新的采矿许可证或者申请采矿许可证延续、变更、注销。</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2D8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2E7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6741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79D0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负责本级对应当编制矿山地质环境保护与土地复垦方案而未编制的，或者扩大开采规模、变更矿区范围或者开采方式，未重新编制矿山地质环境保护与土地复垦方案并经原审批机关批准的责令限期改正，罚款。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7905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10B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28B9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4952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24E9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A54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E52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00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C49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8E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B63D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AA1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492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0A1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A1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EAA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18A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FED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34B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601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8B81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FD37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05F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ED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4E05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DF4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30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62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51F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61E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B1B0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4798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E9F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07B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49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3BF1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A1D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082A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66F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EC6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923C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对未按照批准的矿山地质环境保护与土地复垦方案治理的，或者在矿山被批准关闭、闭坑前未完成治理恢复的行政处罚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B6D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1CAE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D619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二十七条：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6AA7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59AE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112F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54D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负责本级对未按照批准的矿山地质环境保护与土地复垦方案治理的，或者在矿山被批准关闭、闭坑前未完成治理恢复的责令限期改正，罚款。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1AA1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CFE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055D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4FBF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2636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7A5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210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EA4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516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6A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5C9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9C0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0396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42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1629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44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FAEC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285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93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485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A7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DF33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058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A54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497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0D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38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C53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6C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8B9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F4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35F8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D5DB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8B6D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E19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40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53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B0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018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12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78F2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对未按规定计提矿山地质环境治理恢复基金的行政处罚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0FF9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9ED2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FCC1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第二十八条：违反本规定，未按规定计提矿山地质环境治理恢复基金的，由县级以上自然资源主管部门责令限期计提；逾期不计提的，处3万元以下的罚款。颁发采矿许可证的自然资源主管部门不得通过其采矿活动年度报告，不受理其采矿权延续变更申请。</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B98F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A78D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8ED5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0580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负责本级对未按规定计提矿山地质环境治理恢复基金的责令限期改正，罚款。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D9F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5CD8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C019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0365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AE8E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D01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1CC5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335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44B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1A6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0353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0A5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341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CF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9579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2D7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DEE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BF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D1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AD1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3765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B4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230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E34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06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D90B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4EB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A50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817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253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83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75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B2B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74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26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06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3D9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517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F75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AB7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75D6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对探矿权人未采取治理恢复措施的行政处罚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4560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7516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EA0D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第二十一条：矿山地质环境治理恢复后，对具有观赏价值、科学研究价值的矿业遗迹，国家鼓励开发为矿山公园。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第二十九条：违反本规定第二十一条规定，探矿权人未采取治理恢复措施的，由县级以上自然资源主管部门责令限期改正；逾期拒不改正的，处3万元以下的罚款，5年内不受理其新的探矿权、采矿权申请。</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AB6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F86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F63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906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负责本级对探矿权人未采取治理恢复措施的责令限期改正，罚款。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A06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2AB4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3B7C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D702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357C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4734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466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26E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D134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E9A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CF8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673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979E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3DA7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842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D84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6372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FFB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09AB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211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5BA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244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CB7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BD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03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192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5D7F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8A3F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578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620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721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F88D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93CE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3C28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40E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35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B6E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48E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FE9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1A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C0C4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对扰乱、阻碍矿山地质环境保护与治理恢复工作，侵占、损坏、损毁矿山地质环境监测设施或者矿山地质环境保护与治理恢复设施的行政处罚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EF0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C16D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7EA3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【规章】《矿山地质环境保护规定》（2009年3月2日由国土资源部第44号令发布，自2009年5月1日起施行，根据2019年7月16自然资源部第2次部务会议第三次修正。）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条：违反本规定，扰乱、阻碍矿山地质环境保护与治理恢复工作，侵占、损坏、损毁矿山地质环境监测设施或者矿山地质环境保护与治理恢复设施的，由县级以上自然资源主管部门责令停止违法行为，限期恢复原状或者采取补救措施，并处3万元以下的罚款；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AF20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137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DDD9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A66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负责本级对扰乱、阻碍矿山地质环境保护与治理恢复工作，侵占、损坏、损毁矿山地质环境监测设施或者矿山地质环境保护与治理恢复设施的责令停止违法行为，限期恢复原状或者采取补救措施，罚款。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16E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410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F19C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7321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7936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5D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B61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660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90C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6E9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74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BC8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78B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7FE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2E7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D5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948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682A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A7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6F7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7B6D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8D08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EFE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F1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A5B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5EB0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5C0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DCD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35D3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BE2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92BC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4E7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D49B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3168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F3E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5C9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E6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7D6E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3E7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450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34D3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对未经批准发掘古生物化石的行政处罚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202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0209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D091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六条第一项：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（一）未经批准发掘古生物化石的；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未经批准或者未按照批准的发掘方案发掘古生物化石，构成违反治安管理行为的，由公安机关依法给予治安管理处罚；构成犯罪的，依法追究刑事责任。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未按照批准的发掘方案发掘古生物化石，情节严重的，由批准古生物化石发掘的自然资源主管部门撤销批准发掘的决定。 </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AF80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78E5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F73D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22C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负责本级对未经批准发掘古生物化石的责令停止发掘，限期改正，没收发掘的古生物化石，罚款。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246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A825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DBED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75D5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0E60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2348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999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E16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8F68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7C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7A7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7A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18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58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089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7740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322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62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B9C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35E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FED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7D08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63E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C3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20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C96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04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C2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B30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BBC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B09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CA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4A6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92C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BFF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CE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635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D3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2FC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882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2A65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对未按照批准的发掘方案发掘古生物化石的行政处罚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280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226E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E83A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六条第二项：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（二）未按照批准的发掘方案发掘古生物化石的。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未经批准或者未按照批准的发掘方案发掘古生物化石，构成违反治安管理行为的，由公安机关依法给予治安管理处罚；构成犯罪的，依法追究刑事责任。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未按照批准的发掘方案发掘古生物化石，情节严重的，由批准古生物化石发掘的自然资源主管部门撤销批准发掘的决定。 </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AB0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F36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504F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BBF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负责本级对未按照批准的发掘方案发掘古生物化石的对未按照批准的发掘方案发掘古生物化石的行为，视不同情节，分别给予：责令停止发掘，限期改正，没收发掘的古生物化石，罚款。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3E9C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B28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CA83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9819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52C8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080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DF5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D4E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7E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B570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95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B42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9D7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53F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262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CBC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9AE5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7053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24E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F9C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8B1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070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21B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2C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8F9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6C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28D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EC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E01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313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19C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66E4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F3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1C8F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C36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3390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AA0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D04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E1E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2E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1711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对古生物化石发掘单位未按照规定移交发掘的古生物化石的行政处罚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585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406D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D702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七条：古生物化石发掘单位未按照规定移交发掘的古生物化石的，由批准古生物化石发掘的自然资源主管部门责令限期改正；逾期不改正，或者造成古生物化石损毁的，处10万元以上50万元以下的罚款；直接负责的主管人员和其他直接责任人员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二条：古生物化石发掘单位未按照规定移交古生物化石的，由批准发掘的自然资源主管部门责令限期改正；逾期不改正，或者造成古生物化石损毁的，涉及一般保护古生物化石的，处10万元以上20万元以下罚款；涉及重点保护古生物化石的，处20万元以上50万元以下罚款；直接负责的主管人员和其他直接责任人员构成犯罪的，依法追究刑事责任。 </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AC4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183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EB3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C288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负责本级对古生物化石发掘单位未按照规定移交发掘的古生物化石的责令限期改正，罚款。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8CA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319D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F722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9D58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4D32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F39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FFD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E5E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7A2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37DA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A6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AA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225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CC3F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2A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0F8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89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BB7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39E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CC05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7D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885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CD9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C00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60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E2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DBE7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22D2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A87B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C8E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1D3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406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D15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59C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B22D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BD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57C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A4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70E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71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E5B1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对古生物化石收藏单位不符合收藏条件收藏古生物化石的行政处罚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B945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A014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C72E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八条：古生物化石收藏单位不符合收藏条件收藏古生物化石的，由县级以上人民政府自然资源主管部门责令限期改正；逾期不改正的，处5万元以上10万元以下的罚款；已严重影响其收藏的重点保护古生物化石安全的，由国务院自然资源主管部门指定符合条件的收藏单位代为收藏，代为收藏的费用由原收藏单位承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三条：收藏单位不符合本办法规定的收藏条件收藏古生物化石的，由县级以上人民政府自然资源主管部门责令限期改正；逾期不改正的，处5万元以上10万元以下的罚款；已严重影响其收藏的重点保护古生物化石安全的，由自然资源部指定符合本办法规定的收藏条件的收藏单位代为收藏，代为收藏的费用由原收藏单位承担。 </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0233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0E3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10C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D89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负责本级对古生物化石收藏单位不符合收藏条件收藏古生物化石的责令限期改正，罚款。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E7D5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A89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9B0F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2198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BBC1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D71F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93F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E2B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26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89A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33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8EF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D7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4A2B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F2E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355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323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62C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C58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AAA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A62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751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7A03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8F3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2F2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E2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BE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8D0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CE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56C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B3B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576F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4E67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205F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358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77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084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E7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AE0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A5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C8B4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对古生物化石收藏单位未按照规定建立本单位收藏的古生物化石档案的行政处罚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58F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3959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FCF3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第三十九条：古生物化石收藏单位未按照规定建立本单位收藏的古生物化石档案的，由县级以上人民政府自然资源主管部门责令限期改正；逾期不改正的，没收有关古生物化石，并处2万元的罚款。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1A1B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7709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651E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AA58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负责本级对古生物化石收藏单位未按照规定建立本单位收藏的古生物化石档案的责令限期改正，没收有关古生物化石，罚款。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D5F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805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8FE3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A8E0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9980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C12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A23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C8B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AF4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F62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F8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E9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6FE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1CAC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244F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770E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2EC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EF3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23B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C94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2EA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3F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9DB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BD2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7A4D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48C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B35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59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380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83C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E7A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381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CC6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B2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837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9B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C2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8E9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3AB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22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84FB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对自然资源主管部门、其他有关部门的工作人员，或者国有的博物馆、科学研究单位、高等院校、其他收藏单位以及发掘单位的工作人员，利用职务上的便利，将国有古生物化石非法占为己有的行政处罚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BCE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F37F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D13B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【法规】《古生物化石保护条例》（2010年9月5日由国务院令第580号发布，根据2019年3月18日公布《国务院关于修改部门行政法规的决定》修订）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四条：县级以上人民政府自然资源主管部门、其他有关部门的工作人员，或者国有的博物馆、科学研究单位、高等院校、其他收藏单位以及发掘单位的工作人员，利用职务上的便利，将国有古生物化石非法占为己有的，依法给予处分，由县级以上人民政府自然资源主管部门追回非法占有的古生物化石；有违法所得的，没收违法所得；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0E8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C82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F39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B27A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自然资源主管部门、其他有关部门的工作人员，或者国有的博物馆、科学研究单位、高等院校、其他收藏单位以及发掘单位的工作人员，利用职务上的便利，将国有古生物化石非法占为己有的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226E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D99E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5586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DBAF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3E1F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1A6B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9BC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C2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10DD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505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F04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CC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C8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BB6B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95C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BC1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D4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8A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25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603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996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27BB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565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807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70DE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0D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43E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B63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68BF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6A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E560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AEF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6C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F9BC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2E23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9C4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EE70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808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730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D5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50C8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对单位或者个人在生产、建设活动中发现古生物化石不报告的行政处罚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A898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B1ED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123B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第五十一条：单位或者个人在生产、建设活动中发现古生物化石不报告的，由县级以上人民政府自然资源主管部门对建设工程实施单位处1万元以下罚款；造成古生物化石损毁的，依法承担相应的法律责任。 </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159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95B0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3FC4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211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负责本级对单位或者个人在生产、建设活动中发现古生物化石不报告的罚款处罚。</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C19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E61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3492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9748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A373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4DE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37E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2E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E9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03D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9447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135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D21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0AC8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3C22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2D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C52F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E747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E674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CA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36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25B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12F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84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3D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0B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7D7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F4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6F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2A17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D07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72E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68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E0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405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6C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7B9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B2A8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9AF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9E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AF8A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对收藏违法获得或者不能证明合法来源的重点保护古生物化石的行政处罚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3422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90E6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B1E8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第五十四条：单位或者个人违反本办法的规定，收藏违法获得或者不能证明合法来源的重点保护古生物化石的，由县级以上人民政府自然资源主管部门依法没收有关古生物化石，并处3万元以下罚款。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073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622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0C6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362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负责本级对收藏违法获得或者不能证明合法来源的重点保护古生物化石的没收有关古生物化石，罚款。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456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3C1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85DB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F7E4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FC7E8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579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EED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E1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892A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59B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688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DE8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D61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A6B0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A4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8C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09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13D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151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FAFD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49E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E06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DB7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AAF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04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07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F5B2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E5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E264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5EBF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44E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F48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BC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ED6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118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373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8F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DD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0E8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C87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9D2F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对收藏重点保护古生物化石未经批准转让、交换、赠与的行政处罚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E83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1EE1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22B3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【法规】《古生物化石保护条例》（2010年9月5日由国务院令第580号发布，根据2019年3月18日公布《国务院关于修改部门行政法规的决定》修订）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一条：古生物化石收藏单位之间未经批准转让、交换、赠与其收藏的重点保护古生物化石的，由县级以上人民政府自然资源主管部门责令限期改正；有违法所得的，没收违法所得；逾期不改正的，对有关收藏单位处5万元以上20万元以下的罚款。国有收藏单位将其收藏的重点保护古生物化石违法转让、交换、赠与给非国有收藏单位或者个人的，对国有收藏单位处20万元以上50万元以下的罚款，对直接负责的主管人员和其他直接责任人员依法给予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五条：古生物化石收藏单位之间未经批准转让、交换、赠与其收藏的重点保护古生物化石的，由县级以上人民政府自然资源主管部门责令限期改正；有违法所得的，没收违法所得；逾期不改正的，涉及三级重点保护古生物化石的，对有关收藏单位处5万元以上10万元以下罚款；涉及二级重点保护古生物化石的，对有关收藏单位处10万元以上15万元以下罚款；涉及一级重点保护古生物化石的，对有关收藏单位处15万元以上20万元以下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1450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8D4A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992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6E7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负责本级对收藏重点保护古生物化石未经批准转让、交换、赠与的行政处罚</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91C1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B1E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1C3A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481B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143D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CF1D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8CA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9DE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63B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589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B0C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E93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032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D1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F3E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8CD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095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1F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A51B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417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44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045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CE4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93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043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BF11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A9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781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2345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51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A1A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E0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261F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7D6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8D0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F9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03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05D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9AD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582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448D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对单位或者个人将其收藏的重点保护古生物化石转让、交换、赠与、质押给外国人或者外国组织的行政处罚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0D37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483F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734B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【法规】《古生物化石保护条例》（2010年9月5日由国务院令第580号发布，根据2019年3月18日公布《国务院关于修改部门行政法规的决定》修订）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二条：单位或个人将其收藏的重点保护古生物化石转让、交换、赠与、质押给外国人或者外国组织的，由县级以上人民政府自然资源主管部门责令限期追回，对个人处2万元以上10万元以下的罚款，对单位处10万元以上50万元以下的罚款；有违法所得的，没收违法所得；构成犯罪的，依法追究刑事责任。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【规章】《古生物化石保护条例实施办法》（2012年12月27日由国土资源部令第57号发布，根据2019年7月16日《自然资源部关于第一批废止修改的部门规章的决定》第三次修订。）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六条：国有收藏单位将其收藏的重点保护古生物化石违法转让、交换、赠与给非国有收藏单位或者个人的，由县级以上人民政府自然资源主管部门责令限期改正；逾期不改正的，涉及三级重点保护古生物化石的，对国有收藏单位处20万元以上30万元以下罚款；涉及二级重点保护古生物化石的，对国有收藏单位处30万元以上40万元以下罚款；涉及一级重点保护古生物化石的，对国有收藏单位处40万元以上50万元以下罚款，对直接负责的主管人员和其他直接责任人员依法给予处分；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D045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F4D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6E7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6FB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负责本级对单位或者个人将其收藏的重点保护古生物化石转让、交换、赠与、质押给外国人或者外国组织的责令限期追回，罚款，没收违法所得。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99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5B50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34AE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461C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9059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6858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E3B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99E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87D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A26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ACD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016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ADC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C5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1A56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5755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42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B6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39D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93A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BD2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9FD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5BA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BC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44F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AE6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7C6D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AFE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6A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937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C2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F6E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28E5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A53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2BD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54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A27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3486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B8E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B9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E255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对矿山企业未达到经依法审查确定的开采回采率、选矿回收率、共生矿产综合利用率和土地复垦等指标的行政处罚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A572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9C84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91C6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【法律】《中华人民共和国循环经济促进法》（2008年8月29日通过，自2009年1月1日起施行，2018年10月26日第十三届全国人民代表大会常务委员会修正，自公布之日起施行）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三条：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7E63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F4B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8C0A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CAE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负责本级对矿山企业未达到经依法审查确定的开采回采率、选矿回收率、共半生矿产综合利用率和土地复垦等指标的责令改正，罚款，吊销采矿许可证。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FEA6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86D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2BC2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C7A8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67D7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71B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D12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7AF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C2C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9A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10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559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D10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BA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100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0EFF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7701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AD2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8C3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EB6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162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976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83D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3CF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A7CB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EFC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DCF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52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9B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9101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63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554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976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A9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EA2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1F6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17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6B6A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9F6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E7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6065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对因开采设计、采掘计划的决策错误，造成资源损失的行政处罚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BD91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D344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A1F2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第一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（一）因开采设计、采掘计划的决策错误，造成资源损失的；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717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812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CC6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3B02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负责本级对因开采设计、采掘计划的决策错误，造成资源损失的责令其限期改正，罚款，责令停产整顿或者吊销采矿许可证。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BD3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ED5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91A2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DF54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5DA4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1E58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566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666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F699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7631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B15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D89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EEA9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8421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E8CB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98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9A2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6BF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205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E0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CF63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189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CB9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48D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85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03C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A3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B56D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A19B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75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33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8F4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42B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A9F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ADA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0B6D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29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DBE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A0B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053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4074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对开采回采率、选矿回收率和共伴生矿产综合利用率长期达不到设计要求，造成资源破坏损失的行政处罚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851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B564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40AF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二、开采回采率、采矿贫化率和选矿回收率长期达不到设计要求，造成资源破坏损失的；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FC0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0D2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9B7B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847D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负责本级对开采回采率、选矿回收率和共伴生矿产综合利用率长期达不到设计要求，造成资源破坏损失的责令限期改正，罚款，责令停产整顿或者吊销采矿许可证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53EE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2A9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8F07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CA24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854A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31A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FCA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69D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34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FF7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4EFB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C70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089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126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5A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7635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51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D43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C2F0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8CCD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4A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C8DC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2CF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00B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5B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857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A04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ED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67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B078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F9A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E8C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B476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BB3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6488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9C1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6556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167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982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8E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4830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对矿山的开拓、采准及采矿工程不按照开采设计进行施工，造成资源破坏损失的行政处罚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E0D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9C18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816B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（三）违反本办法第十三条、第十四条、第十七条、第十九条、第二十一条的规定，造成资源破坏损失的。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第十三条：矿山的开拓、采准及采矿工程，必须按照开采设计进行施工。应当建立严格的施工验收制度，防止资源丢失。</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8F6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A67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C9A4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049A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负责本级对矿山的开拓、采准及采矿工程不按照开采设计进行施工，造成资源破坏损失的责令其限期改正，罚款，责令停产整顿或者吊销采矿许可证。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587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D00E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2E0D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76F3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7AFA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F90A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D05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7A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01FB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E49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1B9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075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E2AB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04E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323D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94A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2E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FB3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E5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81B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C6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93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B98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B99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368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EE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14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A5D3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8242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474A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C1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90A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C522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4EC0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743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C452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88B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2B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86A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97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2A12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对矿山企业不按照设计进行开采，任意丢掉矿体，造成资源破坏损失的行政处罚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8E5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D6A4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0D2A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（三）违反本办法第十三条、第十四条、第十七条、第十九条、第二十一条的规定，造成资源破坏损失的。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第十四条：矿山企业必须按照设计进行开采，不准任意丢掉矿体。对开采应当加强监督检查，严防不应有的开采损失。</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BECE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B01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96A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473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负责本级对矿山企业不按照设计进行开采，任意丢掉矿体，造成资源破坏损失的责令其限期改正，罚款，责令停产整顿或者吊销采矿许可证。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6B48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94EC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B5F6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E606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46B7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9DD5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366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D78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9B4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4E0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4A9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50F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2CF2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7F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6E95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8E62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BD0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C54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B0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CB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E5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4F8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418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BA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EE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E6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C54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56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B67C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1FC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BE8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88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113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09DD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8B1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4C8D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96C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F5A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8B7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E8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CA3F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对在采、选主要矿产的同时，未对具有工业价值的共生、伴生矿产在技术可行、经济合理的条件下进行综合回收或者对暂时不能综合回收利用的矿产，未采取有效的保护措施，造成资源破坏损失的行政处罚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FF75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F9CA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B255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【法规】《矿产资源监督管理暂行办法》（1987年4月29日国务院发布，本办法自发布之日起施行。）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第十七条：在采、选主要矿产的同时，对具有工业价值的共生、伴生矿产，在技术可行、经济合理的条件下，必须综合回收；对暂时不能综合回收利用的矿产，应当采取有效的保护措施。</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（三）违反本办法第十三条、第十四条、第十七条、第十九条、第二十一条的规定，造成资源破坏损失的。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5A40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5BF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DB4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421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在采、选主要矿产的同时，未对具有工业价值的共生、伴生矿产在技术可行、经济合理的条件下进行综合回收或者对暂时不能综合回收利用的矿产，未采取有效的保护措施，造成资源破坏损失的责令其限期改正，罚款，责令停产整顿或者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4FF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A8F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2151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D60F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3611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B74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C26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F00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FFAE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86F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2816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D0B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889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677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2E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5D0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000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1A9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6E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F1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CA4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4D0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492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AB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2FF8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F839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7A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D53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3E2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FBF2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CD5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47C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817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C5E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3F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A3A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265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63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7C92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0A2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0086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对矿山企业随意变动批准的计算矿产储量的工业指标进行矿产储量的圈定、计算及开采，造成资源破坏损失的行政处罚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038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2F10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B9DC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第十九条：矿山企业对矿产储量的圈定、计算及开采，必须以批准的计算矿产储量的工业指标为依据，不得随意变动。需要变动的，应当上报实际资料，经主管部门审核同意后，报原审批单位批准。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（三）违反本办法第十三条、第十四条、第十七条、第十九条、第二十一条的规定，造成资源破坏损失的。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E4E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14C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EB1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97D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负责本级对矿山企业随意变动批准的计算矿产储量的工业指标进行矿产储量的圈定、计算及开采，造成资源破坏损失的责令其限期改正，罚款，责令停产整顿或者吊销采矿许可证。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94E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A7A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8933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5948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794D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E688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C17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95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2FD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BE1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191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492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7B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2F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B5D5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6312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E59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344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0888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0F10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2B6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52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401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C0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1E0E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4DE1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B96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B37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8FA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E14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C3D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248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897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E11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18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3E5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B2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FEE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CBD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DD5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A486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对擅自废除坑道和其他工程，造成资源破坏损失的行政处罚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D7C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52A2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7266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【法规】《矿产资源监督管理暂行办法》（1987年4月29日国务院发布，本办法自发布之日起施行。）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第二十一条：地下开采的中段（水平）或露天采矿场内尚有未采完的保有矿产储量，未经地质测量机构检查验收和报销申请尚未批准之前，不准擅自废除坑道和其他工程。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第三项：矿山企业有下列情形之一的，应当追究有关人员的责任，或者由地质矿产主管部门责令其限期改正，并可处以相当于矿石损失50%以下的罚款，情节严重的，应当责令停产整顿或者吊销采矿许可证：</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（三）违反本办法第十三条、第十四条、第十七条、第十九条、第二十一条的规定，造成资源破坏损失的。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E36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442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010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6B30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负责本级对擅自废除坑道和其他工程，造成资源破坏损失的责令其限期改正，罚款，责令停产整顿或者吊销采矿许可证。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507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0434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3C83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E3C4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3FEB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FAA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DC2F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2B5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49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4AA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FF8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90E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C22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90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17DB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7E42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ABF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635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4C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675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5B2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C092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CC7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F11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AB40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BE1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078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46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21E8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F72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C55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E7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245F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ECCC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1AE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B1CB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E63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569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500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2DF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9B65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对因工程建设活动对地质环境造成影响的，相关责任单位未依照本办法的规定履行地质环境监测义务的行政处罚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23A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8C3C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1CA5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【规章】《地质环境监测管理办法》（2014年4月10日由国土资源部令59号发布，自2014年7月1日起施行）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第三十条：因工程建设活动对地质环境造成影响的，相关责任单位未依照本办法的规定履行地质环境监测义务的，由县级以上人民政府国土资源主管部门责令限期改正，并依法处以罚款。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4EFE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60D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BA7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8F82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负责本级对因工程建设活动对地质环境造成影响的，相关责任单位未依照本办法的规定履行地质环境监测义务的责令限期改正，罚款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2F4A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0EFF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108A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4132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D6AA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EC0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3FD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E8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D36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B9AF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FA88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C8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9C7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C0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F803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8A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021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B47E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F842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94A6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406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5AD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E3B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2D9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EE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7995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E9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D82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0D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446E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B6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F6B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2428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DB2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379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4CF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9FF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B7CC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B25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A75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AB11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对单位或者个人违反规定、侵占、损坏或者擅自移动地质环境监测设施的行政处罚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40B2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B260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FF60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【规章】《地质环境监测管理办法》（2014年4月10日由国土资源部令59号发布，自2014年7月1日起施行）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一条：单位或者个人违反本办法规定，侵占、损坏或者擅自移动地质环境监测设施的，由县级以上人民政府国土资源主管部门责令限期改正，并依法处以罚款；情节严重，尚未构成犯罪的，由公安机关依照《中华人民共和国治安管理处罚法》等有关规定予以处罚；情节特别严重，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F9CE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3FD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矿产资源勘探开发和权益科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6CE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DEA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负责本级对单位或者个人违反规定、侵占、损坏或者擅自移动地质环境监测设施的责令限期改正，罚款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915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5FAD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E47D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8CC1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CFF4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EA0E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52A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87F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A1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115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FFEB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1FE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F9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78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DFD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16D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15E9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26A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1E0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3D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D607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004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A2A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F6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53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76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5D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B96C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545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7A2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2FA2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B39C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D39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DB4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4D45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36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922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5B0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000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B94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525E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对外国的组织或者个人未经批准，或者未与中华人民共和国有关部门、单位合作，擅自从事测绘活动的行政处罚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941F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F316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D780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一条：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EA2A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1AE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0839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23C2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负责本级对外国的组织或者个人未经批准，或者未与中华人民共和国有关部门、单位合作，擅自从事测绘活动的责令停止违法行为，没收违法所得、测绘成果和测绘工具，罚款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4803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C020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2123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6158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23DB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519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019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AD2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BF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40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64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D878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A9D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8488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F1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36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A7EE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846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1DEB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5A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96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26A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BE2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83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53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B4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F049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9B1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5932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A65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417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CFF9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9197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5B97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26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3353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F013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E9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A43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6F8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7299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对未经批准擅自建立相对独立的平面坐标系统，或者采用不符合国家标准的基础地理信息数据建立地理信息系统的行政处罚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418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642A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931E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二条：违反本法规定，未经批准擅自建立相对独立的平面坐标系统，或者采用不符合国家标准的基础地理信息数据建立地理信息系统的，给予警告，责令改正，可以并处五十万元以下的罚款；对直接负责的主管人员和其他直接责任人员，依法给予处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【法规】《中华人民共和国测绘成果管理条例》（2006年5月17日由国务院令第469号发布，自2006年9月1日起施行）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第一项：违反本条例规定，有下列行为之一的，由测绘行政主管部门或者其他有关部门依据职责责令改正，给予警告，可以处10万元以下的罚款；对直接负责的主管人员和其他直接责任人员，依法给予处分：（一）建立以地理信息数据为基础的信息系统，利用不符合国家标准的基础地理信息数据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2B2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6EFD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610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FAF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负责本级对未经批准擅自建立相对独立的平面坐标系统，或者采用不符合国家标准的基础地理信息数据建立地理信息系统的警告，责令改正，罚款。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5FC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B4CB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5E88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03B0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4087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6286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CA4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F7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7A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BA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AC1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E817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EE7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944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A38B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07C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A32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D3B8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47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23D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E4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E9F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CCB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D97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0B6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00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613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A8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665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15B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8B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E6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652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A22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9DAD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8B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6A2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C0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B8E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F4F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25EF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对卫星导航定位基准站建设单位未报备案的行政处罚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92AA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EC6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BECD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三条：违反本法规定，卫星导航定位基准站建设单位未报备案的，给予警告，责令限期改正；逾期不改正的，处十万元以上三十万元以下的罚款；对直接负责的主管人员和其他直接责任人员，依法给予处分。</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11FD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CDF8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0AA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3CC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负责本级对卫星导航定位基准站建设单位未报备案的警告，责令限期改正，罚款。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8742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CF0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042C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5D78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E4C0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1EF5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0C0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68E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A40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38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83F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1AD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126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4C3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324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A42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6C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376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F2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434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37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BD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CE1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490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93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B13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147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C29C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3A3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A0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713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5F9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6FA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74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4E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E1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7AA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B9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882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1C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0DC9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对卫星导航定位基准站的建设和运行维护不符合国家标准、要求的行政处罚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3AC9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6DBB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0B27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31E4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2DA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31FA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590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负责本级对卫星导航定位基准站的建设和运行维护不符合国家标准、要求的警告，责令限期改正，没收违法所得和测绘成果，罚款，没收相关设备。</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34F7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1F3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4B08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3E04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53B1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C6F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1E5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D3E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42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BE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5E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DF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7C32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14E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310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76C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03F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1FB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80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A8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52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F1C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379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4DC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F9F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390E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E6F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3DB2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D7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AB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DDA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BDC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C8F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9667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1C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482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F731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A05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367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43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4B27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对未取得测绘资质证书，擅自从事测绘活动的行政处罚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3F7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D2F9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36FC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第五十五条第一款：违反本法规定，未取得测绘资质证书，擅自从事测绘活动的，责令停止违法行为，没收违法所得和测绘成果，并处测绘约定报酬一倍以上二倍以下的罚款；情节严重的，没收测绘工具。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【法规】《基础测绘条例》（2009年5月6日由国务院令第556号发布，自2009年8月1日起施行。）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第二十九条：违反本条例规定，未取得测绘资质证书从事基础测绘活动的，责令停止违法行为，没收违法所得和测绘成果，并处测绘约定报酬1倍以上2倍以下的罚款。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第四十八条：违反本条例规定，未取得测绘资质证书或者超越测绘资质等级许可的范围从事地图编制活动或者互联网地图服务活动的，依照《中华人民共和国测绘法》的有关规定进行处罚。</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1CD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99EC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F3D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FF47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负责本级对未取得测绘资质证书，擅自从事测绘活动的责令停止违法行为，没收违法所得和测绘成果，罚款，没收测绘工具。</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C2DC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0211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223F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9CBD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9A1D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EEF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DCF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91F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CF3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251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18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20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878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16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7D0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DCB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227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EF9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229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7A4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015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58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19C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E94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56E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395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9B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C56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551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57FC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7F2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E3A7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CCBD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DCEA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FEDF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48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BE67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27A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BE08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9C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4ACE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对以欺骗手段取得测绘资质证书从事测绘活动的行政处罚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921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685E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B76F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第五十五条第二款：以欺骗手段取得测绘资质证书从事测绘活动的，吊销测绘资质证书，没收违法所得和测绘成果，并处测绘约定报酬一倍以上二倍以下的罚款；情节严重的，没收测绘工具。</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8B5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F02E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73F4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61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负责本级对以欺骗手段取得测绘资质证书从事测绘活动的没收违法所得和测绘成果，罚款。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B86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45D2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A340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A066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8116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F919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0ED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B3E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AC7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3DE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3BB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2DA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64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CE84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A03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38CC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A616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57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27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D6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E2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C5ED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F42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BDA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3DF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D138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BB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CA5C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A9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6759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C4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87DE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6B4F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262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AAD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8DB1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9E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70F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183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3CC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CB10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对测绘单位超越资质等级许可的范围从事测绘活动的行政处罚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464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208F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47E9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六条第一款：违反本法规定，测绘单位有下列行为之一的，责令停止违法行为，没收违法所得和测绘成果，处测绘约定报酬一倍以上二倍以下的罚款，并可以责令停业整顿或者降低测绘资质等级；情节严重的，吊销测绘资质证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（一）超越资质等级许可的范围从事测绘活动；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【法规】《基础测绘条例》（2009年5月6日由国务院令第556号发布，自2009年8月1日起施行。）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条：违反本条例规定，基础测绘项目承担单位超越资质等级许可的范围从事基础测绘活动的，责令停止违法行为，没收违法所得和测绘成果，处测绘约定报酬1倍以上2倍以下的罚款，并可以责令停业整顿或者降低资质等级；情节严重的，吊销测绘资质证书。</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6A8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257A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CF1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945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负责本级对测绘单位超越资质等级许可的范围从事测绘活动的责令停止违法行为，没收违法所得和测绘成果，罚款，责令停业整顿。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4025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F32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9677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EBB8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4725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B1F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91B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3A4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37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33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56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94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411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B97B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8BD1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BB1B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C6D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E4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B50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EA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9DE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F2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4B6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8D0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D65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51B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B4A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A84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1FC4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9A8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70D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BE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C17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F1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DE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F27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5CEC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EE9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2BE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E1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0182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对测绘单位以其他测绘单位的名义从事测绘活动的行政处罚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B3E9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BBC5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1504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六条第二项：违反本法规定，测绘单位有下列行为之一的，责令停止违法行为，没收违法所得和测绘成果，处测绘约定报酬一倍以上二倍以下的罚款，并可以责令停业整顿或者降低测绘资质等级；情节严重的，吊销测绘资质证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（二）以其他测绘单位的名义从事测绘活动；</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ACE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521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A0D8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294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负责本级对测绘单位以其他测绘单位的名义从事测绘活动的责令停止违法行为，没收违法所得和测绘成果，罚款，责令停业整顿。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3348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04EE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071D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7453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978D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825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BE5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2F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F16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EC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BBB0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EC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2ED0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AEC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01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A34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9821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97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9AB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5AE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84B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95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DC86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5F9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4A0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9A8E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477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DBB8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F6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111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9A6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BCA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114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7797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2D5D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6E2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9761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E8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C0D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79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E6A9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对测绘单位允许其他单位以本单位的名义从事测绘活动的行政处罚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359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CF8A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47FD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六条第三项：违反本法规定，测绘单位有下列行为之一的，责令停止违法行为，没收违法所得和测绘成果，处测绘约定报酬一倍以上二倍以下的罚款，并可以责令停业整顿或者降低测绘资质等级；情节严重的，吊销测绘资质证书：</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（三）允许其他单位以本单位的名义从事测绘活动。</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58C2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9B02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3609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A285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负责本级对测绘单位允许其他单位以本单位的名义从事测绘活动的责令停止违法行为，没收违法所得和测绘成果，罚款，责令停业整顿。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2896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935D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54C6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414F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BDF9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6F4F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D7C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5E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158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64EF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0A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415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3B84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62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C61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408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C7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5A8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9B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AB9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71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DB2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DF3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AC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AA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E2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F28B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1CEF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17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86F7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D909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8E6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8334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48F4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CEA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D04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773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29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A39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9CF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D9D9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对测绘项目的招标单位让不具有相应资质等级的测绘单位中标，或者让测绘单位低于测绘成本中标的行政处罚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3DAD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E311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83E3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七条：违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EDD9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024A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69F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8B6D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负责本级对测绘项目的招标单位让不具有相应资质等级的测绘单位中标，或者让测绘单位低于测绘成本中标的责令改正，罚款。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FE7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B09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8462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DCE0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749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5D6AC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874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C9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CC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3E9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D0A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5A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5FD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25E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2077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624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55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14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62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E5D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C68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F37C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3C0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C4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4E7A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09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6F9B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1D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9E5F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3FA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D93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3E0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4295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FB5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5FA0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44F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BE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67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1899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F5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1ACB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对中标的测绘单位向他人转让测绘项目的行政处罚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71B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DE04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458B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八条：违反本法规定，中标的测绘单位向他人转让测绘项目的，责令改正，没收违法所得，处测绘约定报酬一倍以上二倍以下的罚款，并可以责令停业整顿或者降低测绘资质等级；情节严重的，吊销测绘资质证书。</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CEE0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607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7E5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765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负责本级对中标的测绘单位向他人转让测绘项目的责令改正，没收违法所得，罚款，责令停业整顿。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74C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57BA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3351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D7AF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82D2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761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42B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0B0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C4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B5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4CA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55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0F3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156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778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4B9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63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F9E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055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CDA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3DD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2864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775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BF3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7F2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72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A0B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433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806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83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397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3F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7E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6B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B8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6E3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3EB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D383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081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27E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372C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对未取得测绘执业资格，擅自从事测绘活动的行政处罚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49B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2952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5B15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九条：违反本法规定，未取得测绘执业资格，擅自从事测绘活动的，责令停止违法行为，没收违法所得和测绘成果，对其所在单位可以处违法所得二倍以下的罚款；情节严重的，没收测绘工具；造成损失的，依法承担赔偿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031B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A36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1B9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4C52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负责本级对未取得测绘执业资格，擅自从事测绘活动的责令停止违法行为，没收违法所得和测绘成果，罚款，没收测绘工具。</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28D6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15E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11C2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26AB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4509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18A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5D7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446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6F99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8DF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CB41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28B7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D8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440B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F7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8ED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34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57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DFD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F653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2E2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BE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951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71E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EB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4D0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6AD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90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2EF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049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CA5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E6AA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A66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89D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8B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AF5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579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80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763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DC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6D9E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对不汇交测绘成果资料的，测绘项目出资人逾期不汇交的，承担国家投资的测绘项目的单位逾期不汇交的，自暂扣测绘资质证书之日起六个月内仍不汇交的行政处罚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CBB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6CF0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416F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条：违反本法规定，不汇交测绘成果资料的，责令限期汇交；测绘项目出资人逾期不汇交的，处重测所需费用一倍以上二倍以下的罚款；承担国家投资的测绘项目的单位逾期不汇交的，处五万元以上二十万元以下的罚款，并处暂扣测绘资质证书，自暂扣测绘资质证书之日起六个月内仍不汇交的，吊销测绘资质证书；对直接负责的主管人员和其他直接责任人员，依法给予处分。</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6B48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E282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793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DCE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负责本级对不汇交测绘成果资料的，测绘项目出资人逾期不汇交的，承担国家投资的测绘项目的单位逾期不汇交的，自暂扣测绘资质证书之日起六个月内仍不汇交的责令限期汇交，罚款。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047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EC1F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EB9E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75E6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AAB3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B29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701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D8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6E3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7C3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DB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645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3B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873F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743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E05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232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0AD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C8E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15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BD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D53E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362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CA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5009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7B69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E1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02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FD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6F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BAE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4779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D4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68D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C5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56A5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93F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401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C38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DC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7CDC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对擅自发布中华人民共和国领域和中华人民共和国管辖的其他海域的重要地理信息数据的行政处罚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FFD2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4555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1796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违反本法规定，擅自发布中华人民共和国领域和中华人民共和国管辖的其他海域的重要地理信息数据的，给与警告，责令整改，可以并处五十万元以下的罚款；对直接负责的主管人员和其他直接责任人员，依法给予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新疆维吾尔自治区实施〈中华人民共和国测绘法〉办法》（2004年7月23日自治区人大常委会第十一次会议通过，根据2021年7月28日新疆维吾尔自治区第十三届人民代表大会常务委员会第二十七次会议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三条：“违反本办法第二十八条第三款规定，擅自公布自治区重要地理信息数据的，由县级以上人民政府自然资源部门给予警告、责令整改，可以并处一万元以上十万元以下罚款；对直接负责的主管人员和其他直接责任人员，依法给予处分；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717B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A202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87F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A7AC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负责本级对擅自发布中华人民共和国领域和中华人民共和国管辖的其他海域的重要地理信息数据的警告、责令整改、罚款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FE19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ACC7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250F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DC99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AADD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E8C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918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D57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2D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3CC0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6840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F4AD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97F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5E81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E4B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1D0D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92CC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4DB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C2B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EB8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7B3C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48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CB3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A6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DC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C5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06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AF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E27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0E5D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9D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74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17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2274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25D3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D71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CE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D97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9DF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0C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F128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对测绘单位测绘成果质量不合格的行政处罚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045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1EF1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DBEC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第六十三条：违反本法规定，测绘成果质量不合格的，责令测绘单位补测或者重测；情节严重的，责令停业整顿，并处降低测绘资质等级或者吊销测绘资质证书；造成损失的，依法承担赔偿责任。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【法规】《基础测绘条例》（2009年5月6日由国务院令第556号发布，自2009年8月1日起施行。）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三条：违反本条例规定，基础测绘成果质量不合格的，责令基础测绘项目承担单位补测或者重测；情节严重的，责令停业整顿，降低资质等级直至吊销测绘资质证书；给用户造成损失的，依法承担赔偿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1C1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313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190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BC3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负责本级对测绘单位测绘成果质量不合格的责令测绘单位补测或者重测，责令停业整顿。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A1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AFE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2A9E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FB18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7738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E9F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40C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8C7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60C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CA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F8B4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0B3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55D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B3F6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36E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8F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81A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3972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A7F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93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ABE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82B4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C30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A62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C6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F9D2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85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5A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4BE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2AAB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C1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DD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4EF2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52C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19E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D36E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F22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09B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20F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EC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5BB5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对损毁、擅自移动永久性测量标志或者正在使用中的临时性测量标志的行政处罚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734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FBE6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B411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四条第一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（一）损毁、擅自移动永久性测量标志或者正在使用中的临时性测量标志；</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第二十二条第一项：测量标志受国家保护，禁止下列有损测量标志安全和使用测量标志失去使用效能的行为：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（一）损毁或者擅自移动地下或者地上的永久性测量标志以及使用中的临时性测量标志的；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（一）干扰或者阻挠测量标志建设单位依法使用土地或者在建筑物上建设永久性测量标志的；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（二）工程建设单位未经批准擅自拆迁永久性测量标志或者使永久性测量标志失去使用效能的，或者拒绝按照国家有关规定支付建设费用的；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（三）违反测绘操作规程进行测绘，使永久性测量标志受到损坏的；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（四）无证使用永久性测量标志并且拒绝县级以上人民政府管理测绘工作的部门监督和负责保管测量标志的单位和人员查询的。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392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826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15D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A71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负责本级对损毁、擅自移动永久性测量标志或者正在使用中的临时性测量标志的警告，责令改正，罚款。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B6A9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F07F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519B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8048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51EC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2A7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441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F3C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255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74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30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A2D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4C9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CF2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C9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3C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D34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359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906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56D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28AD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DA1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247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80E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30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48B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E10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AC6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A9C3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5F14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374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1E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B324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63E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2D9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6F2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6FD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C6C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77F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0B1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DAA9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对侵占永久性测量标志用地的行政处罚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2A7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1F7B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EFFE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四条第二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（二）侵占永久性测量标志用地；</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第二十二条第二项：测量标志受国家保护，禁止下列有损测量标志安全和使用测量标志失去使用效能的行为：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（二）在测量标志占地范围内烧荒、耕地、取土、挖沙或者侵占永久性测量标志用地的；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一）干扰或者阻挠测量标志建设单位依法使用土地或者在建筑物上建设永久性测量标志的；（二）工程建设单位未经批准擅自拆迁永久性测量标志或者使永久性测量标志失去使用效能的，或者拒绝按照国家有关规定支付迁建设费用的；（三）违反测绘操作规程进行测绘，使永久性测量标志受到损坏的；（四）无证使用永久性测量标志并且拒绝县级以上人民政府管理测绘工作的部门监督和负责保管测量标志的单位和人员查询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233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89E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B34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DB91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负责本级对侵占永久性测量标志用地的警告，责令改正，罚款。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BEB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0EC8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CB36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7712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24EE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9DB7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81C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F02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80C6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3A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B86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A5A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17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6E5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47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AE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C7F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4E0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B15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9BB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651E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782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ED7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42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D3D4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4EE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238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67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2972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08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FD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205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406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C19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915F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465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BDFF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874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28F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F09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6FD5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对在永久性测量标志安全控制范围内从事危害测量标志安全和使用效能的活动的行政处罚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500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C4DE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04E7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四条第三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（三）在永久性测量标志安全控制范围内从事危害测量标志安全和使用效能的活动；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第二十二条：测量标志受国家保护，禁止下列有损测量标志安全和使用测量标志失去使用效能的行为：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（三）在距永久性测量标志50米范围内采石、爆破、射击、架设高压电线的；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（一）干扰或者阻挠测量标志建设单位依法使用土地或者在建筑物上建设永久性测量标志的；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（二）工程建设单位未经批准擅自拆迁永久性测量标志或者使永久性测量标志失去使用效能的，或者拒绝按照国家有关规定支付建设费用的；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（三）违反测绘操作规程进行测绘，使永久性测量标志受到损坏的；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（四）无证使用永久性测量标志并且拒绝县级以上人民政府管理测绘工作的部门监督和负责保管测量标志的单位和人员查询的。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D4B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8A0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6DE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D1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负责本级对在永久性测量标志安全控制范围内从事危害测量标志安全和使用效能的活动的警告，责令改正，罚款。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7E10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047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C1EA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7A50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E6AA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F67A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73E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D2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BC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DA5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10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8C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EA9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2C34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204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8A8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D0A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E4DD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860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35EA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DA2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7CE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660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C9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442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20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188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EB2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BC8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D38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B46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DC6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69D0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043B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E382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5FFB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71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0C9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191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C3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6A2E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对擅自拆迁永久性测量标志或者使永久性测量标志失去使用效能，或者拒绝支付拆迁建设费用的行政处罚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50B0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8F63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3C78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四条第四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（四）擅自拆迁永久性测量标志或者使永久性测量标志失去使用效能，或者拒绝支付迁建设费用；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第二十二条：测量标志受国家保护，禁止下列有损测量标志安全和使测量标志失去使用效能的行为：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（一）损毁或者擅自移动地下或者地上的永久性测量标志以及使用中的临时性测量标志的；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（二）在测量标志占地范围内烧荒、耕作、取土、挖沙或者侵占永久性测量标志用地的；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（三）在距永久性测量标志50米范围内采石、爆破、射击、架设高压电线的；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（四）在测量标志的占地范围内，建设影响测量标志使用效能的建筑物的；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（五）在测量标志上架设通讯设施、设置观望台、搭帐篷、拴牲畜或者设置其他有可能损毁测量标志的附着物的；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（六）擅自拆除设有测量标志的建筑物或者拆除建筑物上的测量标志的；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第二款：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（二）工程建设单位未经批准擅自拆迁永久性测量标志或者使永久性测量标志失去使用效能的，或者拒绝按照国家有关规定支付建设费用的；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0D0D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210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0D2F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432A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负责本级对擅自拆迁永久性测量标志或者使永久性测量标志失去使用效能，或者拒绝支付迁建设费用的警告，责令改正，罚款。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004A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88CD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B632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1A3C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7932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BAC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34C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FA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9A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6F9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0ECC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6B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BD7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572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AE7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A1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DF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BA7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D64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341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4ED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D173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E8E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60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59D2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27E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B1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E6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635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3DF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30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023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CE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F8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2A8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ABF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DE1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2F4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2E3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A9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5EF3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对违反操作规程使用永久性测量标志，造成永久性测量标志毁损的行政处罚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3662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DF69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69E3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四条第五项：违反本法规定，有下列行为之一的，给予警告，责令改正，可以并处二十万元以下的罚款；对直接负责的主管人员和其他直接责任人员，依法给予处分；造成损失的，依法承担赔偿责任；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（五）违反操作规程使用永久性测量标志，造成永久性测量标志毁损。</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【法律】《中华人民共和国测量标志保护条例》（1996年9月4日由国务院令203号发布，根据2011年1月8日《国务院关于废止和修改部分行政法规的决定》修订。）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第二十二条：测量标志受国家保护，禁止下列有损测量标志安全和使测量标志失去使用效能的行为：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（一）损毁或者擅自移动地下或者地上的永久性测量标志以及使用中的临时性测量标志的；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（二）在测量标志占地范围内烧荒、耕作、取土、挖沙或者侵占永久性测量标志用地的；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（三）在距永久性测量标志50米范围内采石、爆破、射击、架设高压电线的；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（四）在测量标志的占地范围内，建设影响测量标志使用效能的建筑物的；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（五）在测量标志上架设通讯设施、设置观望台、搭帐篷、拴牲畜或者设置其他有可能损毁测量标志的附着物的；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（六）擅自拆除设有测量标志的建筑物或者拆除建筑物上的测量标志的；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（七）其他有损测量标志安全和使用效能的。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（一）干扰或者阻挠测量标志建设单位依法使用土地或者在建筑物上建设永久性测量标志的；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（二）工程建设单位未经批准擅自拆迁永久性测量标志或者使永久性测量标志失去使用效能的，或者拒绝按照国家有关规定支付迁建设费用的；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（三）违反测绘操作规程进行测绘，使永久性测量标志受到损坏的；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（四）无证使用永久性测量标志并且拒绝县级以上人民政府管理测绘工作的部门监督和负责保管测量标志的单位和人员查询的。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F3E8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BF0F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827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EA5A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负责本级对违反操作规程使用永久性测量标志，造成永久性测量标志毁损的警告，责令改正，罚款。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DF43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931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5067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CD1D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E464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4026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C3F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964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CE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652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A3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282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8F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07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4FB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4E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D55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6E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3881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FC6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81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0B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782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650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F0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68A2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0D6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776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5862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B620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6F3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CB7B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83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AF5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F5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DE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E1FA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33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EE56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13B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62DE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对地理信息生产、保管、利用单位未对属于国家秘密的地理信息的获取、持有、提供、利用情况进行登记、长期保存的，泄露国家秘密的行政处罚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8D7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E3DE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C939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五条第一款：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ACC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9BB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015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7DE5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负责本级对地理信息生产、保管、利用单位未对属于国家秘密的地理信息的获取、持有、提供、利用情况进行登记、长期保存的，泄露国家秘密的警告，责令改正，罚款，责令停业整顿。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2AC0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0FE7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5EE3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F6A5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645F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3521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119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EC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A31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631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CF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07B9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0B1A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C79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5B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107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E6B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22E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BF6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9E0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65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D66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173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6E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E4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9055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F9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3F9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2AF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A519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651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6985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BB78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4E8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86E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5F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9E1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00F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F54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55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6EF5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对违法获取、持有、提供、利用属于国家秘密的地理信息的行政处罚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099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1F61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1016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五条第二款：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917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BA27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FEEC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2ED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负责本级对违法获取、持有、提供、利用属于国家秘密的地理信息的警告，责令停止违法行为，没收违法所得，罚款。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20B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2E9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1A8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02AA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7046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B0BC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FCD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E9D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31A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65E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665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906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FB05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FF2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A5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3C4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323D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4C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1152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290A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61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3D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660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09D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62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69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DD5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FD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79C1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C9F2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7E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B6E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ACD9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F3E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E093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99E6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F80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0F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422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404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6971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对实施基础测绘项目，不使用全国统一的测绘基准和测绘系统或者不执行国家规定的测绘技术规范和标准的行政处罚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80C2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F4D7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1E7A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【法规】《基础测绘条例》（2009年5月6日由国务院令第556号发布，自2009年8月1日起施行。）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一条：违反本条例规定，实施基础测绘项目，不使用全国统一的测绘基准和测绘系统或者不执行国家规定的测绘技术规范和标准的，责令限期改正，给予警告，可以并处10万元以下罚款；对负有直接责任的主管人员和其他直接责任人员，依法给予处分。</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4940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724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1D5B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CD0C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负责本级对实施基础测绘项目，不使用全国统一的测绘基准和测绘系统或者不执行国家规定的测绘技术规范和标准的责令限期改正，警告，罚款。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B385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A09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669B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F11F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A69D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7B18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1AC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078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9A8A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995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F2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B20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414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D13B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E5D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783B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C79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F75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FBE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51AB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7CE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FA7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3B4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2B0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860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B0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D3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057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FE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D13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F83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9B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016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D2D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48BD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65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D5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0B9A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1250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DD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7EEF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对干扰或者阻挠测量标志建设单位依法使用土地或者在建筑物上建设永久性测量标志的行政处罚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BAF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AF03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4B1D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第一项：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（一）干扰或者阻挠测量标志建设单位依法使用土地或者在建筑物上建设永久性测量标志的；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7F5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896F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DD8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86C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负责本级对干扰或者阻挠测量标志建设单位依法使用土地或者在建筑物上建设永久性测量标志的责令限期改正，警告，罚款。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D42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6205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5A94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1E16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669F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850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066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C1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22B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40FD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1F3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22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8D7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495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F7A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5B5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D04D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12F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CA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8ED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D8B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CC9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155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17B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5B3D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26E1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427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FAD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05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896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BA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D70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545D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07F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D68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BB89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88F8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7C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0BC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D7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D3B6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对无证使用永久性测量标志并且拒绝县级以上人民政府管理测绘工作的部门监督和负责保管测量标志的单位和人员查询的行政处罚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77F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0D98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52F8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【法规】《中华人民共和国测量标志保护条例》（1996年9月4日由国务院令203号发布，根据2011年1月8日《国务院关于废止和修改部分行政法规的决定》修订。）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第四款：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（四）无证使用永久性测量标志并且拒绝县级以上人民政府管理测绘工作的部门监督和负责保管测量标志的单位和人员查询的。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07E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DAED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CF16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D5D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负责本级对无证使用永久性测量标志并且拒绝县级以上人民政府管理测绘工作的部门监督和负责保管测量标志的单位和人员查询的责令限期改正，警告，罚款。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5F9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DAA2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FBCA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A03D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69F8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F2C1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030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CCA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818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325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22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96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3438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7DD9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80A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64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9F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A8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A4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4C3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EAE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1A9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519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2C4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E9BA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E6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3EA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42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39C5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B27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92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B13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328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6E0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AC3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F5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38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2B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8E06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EF9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B2AC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对测绘成果保管单位未按照测绘成果资料的保管制度管理测绘成果资料，造成测绘成果资料损毁、散失的行政处罚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BB4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A59E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98BF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【法规】《中华人民共和国测绘成果管理条例》（2006年5月17日国务院第136次常务会议通过，自2006年9月1日起施行。）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八条第一项：违反本条例规定，测绘成果保管单位有下列行为之一的，由测绘行政主管部门给予警告，责令改正；有违法所得的，没收违法所得；造成损失的，依法承担赔偿责任；对直接负责的主管人员和其他直接责任人员，依法给予处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（一）未按照测绘成果资料的保管制度管理测绘成果资料，造成测绘成果资料损毁、散失的；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D9D1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F80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30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C942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负责本级对测绘成果保管单位未按照测绘成果资料的保管制度管理测绘成果资料，造成测绘成果资料损毁、散失的警告，责令改正，没收违法所得。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4D17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078E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89E3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851F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A810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44B4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696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7AA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D140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DC7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B7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C0B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AE2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BCE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F5B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B8A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A06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A972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CF8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87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A70C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45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0F1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303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0724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923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5B44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AB3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38D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402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5F46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BF5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8C61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D478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56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61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CC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D0B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7DE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90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209B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对测绘成果保管单位擅自转让汇交的测绘成果资料的行政处罚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756D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224B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3F2B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【法规】《中华人民共和国测绘成果管理条例》（2006年5月17日国务院第136次常务会议通过，自2006年9月1日起施行。）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八条第二项：违反本条例规定，测绘成果保管单位有下列行为之一的，由测绘行政主管部门给予警告，责令改正；有违法所得的，没收违法所得；造成损失的，依法承担赔偿责任；对直接负责的主管人员和其他直接责任人员，依法给予处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（二）擅自转让汇交的测绘成果资料的；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BEEB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750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C0E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4797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负责本级对测绘成果保管单位擅自转让汇交的测绘成果资料的警告，责令改正，没收违法所得。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AFE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AEE6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62F5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C37C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2511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BB91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C2B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D67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9E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F2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E78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F1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F28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14E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DF3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AF9C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EF9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E5B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23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618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9472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50C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EC5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72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E8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019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204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0C0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06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37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471D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14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625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743C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12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57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ECFD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480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CB1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4D7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BDE3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对测绘成果保管单位未依法向测绘成果的使用人提供测绘成果资料的行政处罚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7823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164F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A7CB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【法规】《中华人民共和国测绘成果管理条例》（2006年5月17日国务院第136次常务会议通过，自2006年9月1日起施行。）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八条第三项：违反本条例规定，测绘成果保管单位有下列行为之一的，由测绘行政主管部门给予警告，责令改正；有违法所得的，没收违法所得；造成损失的，依法承担赔偿责任；对直接负责的主管人员和其他直接责任人员，依法给予处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（三）未依法向测绘成果的使用人提供测绘成果资料的。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62CC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A0CE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798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E8FC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负责本级对测绘成果保管单位未依法向测绘成果的使用人提供测绘成果资料的警告，责令改正，没收违法所得。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FD9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BAE0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BEB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B4F2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99A9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FD6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7B8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2D7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AAA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301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B4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9C7C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638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55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8CA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8D1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514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8D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4F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E9E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43B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B6D8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F54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AC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DF1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8AF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DC2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2B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9E29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FF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9E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59C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4783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05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970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403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F89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62C5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61B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0C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D368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在对社会公众有影响的活动中使用未经依法公布的重要地理信息数据的行政处罚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515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8DEA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C629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【法规】《中华人民共和国测绘成果管理条例》（2006年5月17日国务院第136次常务会议通过，自2006年9月1日起施行。）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九条第三项：违反本条例规定，有下列行为之一的，由测绘行政主管部门或者其他有关部门依据职责责令改正，给予警告，可以处10万元以下的罚款；对直接负责的主管人员和其他直接责任人员，依法给予处分：</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（三）在对社会公众有影响的活动中使用未经依法公布的重要地理信息数据的。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1C97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7972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D47B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79E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负责本级在对社会公众有影响的活动中使用未经依法公布的重要地理信息数据的责令改正，警告，罚款。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08A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80DF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C405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0105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934C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21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B68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FF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37C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3EC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AF3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C1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340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C4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A50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B0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D130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EAF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47B1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7AC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C1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E81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DC8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5D0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9B3A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A40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B3C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CB3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8BE7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6E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542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58C8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22D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BBD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A18B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26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2B3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0C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F2F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79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ACE7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对应当送审而未送审地图的行政处罚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D28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8E84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E3AF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九条：违反本条例规定，应当送审而未送审的，责令改正，给予警告，没收违法地图或者附着地图图形的产品，可以处10万元以下的罚款；有违法所得的，没收违法所得；构成犯罪的，依法追究刑事责任。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F203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D08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E4D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930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负责本级全区对应当送审而未送审地图或者附着地图图形产品的责令改正，警告，没收违法地图或者附着地图图形的产品，罚款，没收违法所得。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9E03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8CF6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E3C4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D536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8CC0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071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DAB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379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29E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667F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238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B05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3C4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25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945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CB1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803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4DD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66E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754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440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C52E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044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F8A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425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4703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7A76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F87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FB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6A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0EF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D7A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4F9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8D6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F171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D06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04F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8FE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EBC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D4E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73A2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对不需要送审的地图不符合国家有关标准和规定的行政处罚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5784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FF92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1643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条：违反本条例规定，不需要送审的地图不符合国家有关标准和规定的，责令改正，给予警告，没收违法地图或者附着地图图形的产品，可以处10万元以下的罚款；有违法所得的，没收违法所得；情节严重的，可以向社会通报；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B71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6FC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E52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16C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负责本级对不需要送审的地图不符合国家有关标准和规定的责令改正，警告，没收违法地图或者附着地图图形的产品，罚款；没收违法所得。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68CC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FF09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73D0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1F7B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033F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C26E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A6F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420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175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F915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ADF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C03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7C7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51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0E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8CC9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BD4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52E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0EBC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072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BF9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E68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291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2B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8F5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E05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6B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E97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77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166C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48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841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93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50B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C8D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D89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D7E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48A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9F1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8BA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7F4A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对经审核不符合国家有关标准和规定的地图未按照审核要求修改即向社会公开的行政处罚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2E85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D4F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FA3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一条：违反本条例规定，经审核不符合国家有关标准和规定的地图未按照审核要求修改即向社会公开的，责令改正，给予警告，没收违法地图或者附着地图图形的产品，可以处10万元以下的罚款；有违法所得的，没收违法所得；情节严重的，责令停业整顿，降低资质等级或者吊销测绘资质证书，可以向社会通报；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60D0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E00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5F4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36F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负责本级对经审核不符合国家有关标准和规定的地图未按照审核要求修改即向社会公开的责令改正，警告，没收违法地图或者附着地图图形的产品，罚款，没收违法所得，责令停业整顿。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181D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FF64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6A6B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9933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7A40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1C3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D2E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205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151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7E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84F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5C7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14E6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CD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779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FD4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F2C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A743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7E52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283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A3B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584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FB1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20A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0510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A31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7534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806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A112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32C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4F9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91E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3A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02C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8A47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F8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23D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E7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49D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51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1BFE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对弄虚作假、伪造申请材料骗取地图审核批准文件，或者伪造、冒用地图审核批准文件和审图号的行政处罚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30A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1394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4DD3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                                                                                                       【法规】《地图管理条例》（2015年11月26日由国务院令第664号公布，自2016年1月1日起施行。）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二条：违反本条例规定，弄虚作假、伪造申请材料骗取地图审核批准文件，或者伪造、冒用地图审核批准文件和审图号的，责令停止违法行为，给予警告，没收违法地图和附着地图图形的产品，并处10万元以上20万元以下的罚款；有违法所得的，没收违法所得；情节严重的，责令停业整顿，降低资质等级或者吊销测绘资质证书；构成犯罪的，依法追究刑事责任。    </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36DD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7923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5E63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27C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负责本级对弄虚作假、伪造申请材料骗取地图审核批准文件，或者伪造、冒用地图审核批准文件和审图号的责令停止违法行为，警告，没收违法地图和附着地图图形的产品，罚款，没收违法所得，责令停业整顿。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B051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FA52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CD83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EEE1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1D65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C881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525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CF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B73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378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A66F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7503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F96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CC2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740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053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825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8F9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35A2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F1A3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17F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D2A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3A4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1F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D61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68D2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89E5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389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FFE3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92A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21F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93DC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E3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5CA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0865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E7D9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D7D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EEF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576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2C8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C736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对未在地图的适当位置显著标注审图号，或者未按照有关规定送交样本的行政处罚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2D2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FF24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2D19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第五十三条：违反本条例规定，未在地图的适当位置显著标注审图号，或者未按照有关规定送交样本的，责令改正，给予警告；情节严重的，责令停业整顿，降低资质等级或者吊销测绘资质证书。</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D0C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A23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E015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D79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负责本级对未在地图的适当位置显著标注审图号，或者未按照有关规定送交样本的责令改正，警告，责令停业整顿。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775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E607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2A97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870C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3138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AFD60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11F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EC9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461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64C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905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1548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799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6D8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98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FF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CA0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B7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243E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BC3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E06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1B5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D81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F45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90B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086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3C08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40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303F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D6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8FE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72F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95E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282C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A92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6C5D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F56C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177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EC0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924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4F05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对互联网地图服务单位使用未经依法审核批准的地图提供服务，或者未对互联网地图新增内容进行核查校对的行政处罚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E78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D83A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125F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违反本条例规定，互联网地图服务单位使用未经依法审核批准的地图提供服务，或者未对互联网地图新增内容进行核查校对的，责令改正，给予警告，可以处20万元以下的罚款；有违法所得的，没收违法所得；情节严重的，责令停业整顿，降低资质等级或者吊销测绘资质证书；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055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7049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DBDF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241E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负责本级对互联网地图服务单位使用未经依法审核批准的地图提供服务，或者未对互联网地图新增内容进行核查校对的责令改正，警告，罚款，没收违法所得，责令停业整顿。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4256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0962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2AD8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6701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F162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3C0E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EA8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2D1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C54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B38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E35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529D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F14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2EB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46F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9D0A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9BC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26D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C00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D3B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67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5E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CFF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537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25D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A13B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774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6A92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268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F1D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103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E8D6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FE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536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AD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14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6FB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8AF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7F3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3D2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41FF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对通过互联网上传标注了含有按照国家有关规定在地图上不得表示的内容的行政处罚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85E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D9E5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974E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测绘法》（1992年12月28日第七届全国人民代表大会常务委员会第二十九次会议通过，1993年7月1日中华人民共和国主席令66号公布，1993年7月1日起施行，2017年4月27日第十二届全国人民代表大会常务委员会第二十七次会议第二次修订通过，2017年7月1日中华人民共和国主席令67号公布，2017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第六十二条：违反本法规定，编制、出版、展示、登载、更新的地图或者互联网地图服务不符合国家有关地图管理规定的，依法给予行政处罚、处分；构成犯罪的，依法追究刑事责任。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【法规】《地图管理条例》（2015年11月26日由国务院令第664号公布，自2016年1月1日起施行。）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第五十五条：违反本条例规定，通过互联网上传标注了含有按照国家有关规定在地图上不得表示的内容的，责令改正，给予警告，可以处10万元以下的罚款；构成犯罪的，依法追究刑事责任。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C0F4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DD0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E4A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69D6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负责本级对通过互联网上传标注了含有按照国家有关规定在地图上不得表示的内容的责令改正，警告，罚款。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512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DD11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9FF2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8F91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022E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57D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AAF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0F0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A24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D1B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180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BAC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AA7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D9A4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ED3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784B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1B55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D71D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88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A7E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13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34E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957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C3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FFF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B49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2B9B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916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8B4E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90A9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DE55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C125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8E6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9690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9F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9A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8634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2A7E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3296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93D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713D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对最终向社会公开的地图与审核通过的地图内容及表现形式不一致，或者互联网地图服务审图号有效期届满未重新送审的行政处罚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6AC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9F69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D618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【规章】《地图审核管理规定》（2006年6月23日由国土资源部令第34号发布，自2006年8月1日起施行。于2017年11月20日国土资源部第3次部务会议修订并公布，自2018年1月1日起施行。）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第三十二条：最终向社会公开的地图与审核通过的地图内容及表现形式不一致，或者互联网地图服务审图号有效期届满未重新送审的，测绘地理信息主管部门应当责令改正、给予警告，可以处3万元以下的罚款。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BD5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0A6B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9D4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5005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负责本级对最终向社会公开的地图与审核通过的地图内容及表现形式不一致，或者互联网地图服务审图号有效期届满未重新送审的责令改正、警告，罚款。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205A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27E4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FD94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B46E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ED3F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D3D9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358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603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3D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9FB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5DE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48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1C41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164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60C3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CF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69B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21E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388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45A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C90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BD9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2BC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DD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0823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21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D4B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9293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A512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3BA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9F1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5F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61B7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F80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70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135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4F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11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674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137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AA1A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对超越资质等级许可的范围承揽城乡规划编制工作的行政处罚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15F8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FA3F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F440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第一款第一项：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（一）超越资质等级许可的范围承揽城乡规划编制工作的；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【规章】《城乡规划编制单位资质管理规定》（中华人民共和国住房和城乡建设部令第12号）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第十七条：城乡规划编制单位乙级、丙级资质许可，由登记注册所在地省、自治区、直辖市人民政府城乡规划主管部门实施。资质许可的实施办法由省、自治区、直辖市人民政府城乡规划主管部门依法确定。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【规范性文件】《国务院关于深化“证照分离”改革进一步激发市场主体发展活力的通知（国发〔2021〕7号）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附件第六项：将城乡规划编制单位资质由三级调整为两级，取消丙级资质，相应调整乙级资质的许可条件。</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5B3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FF83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654D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B115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负责本级对城乡规划编制资质单位超越资质等级许可的范围承揽城乡规划编制工作的责令限期改正，罚款，停业整顿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CBF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D7DB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10A3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6FFD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75C7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0AA0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864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93C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D8B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1F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B9E8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182D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29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F2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F31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5D2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B02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C54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550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8E82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9B06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D7E4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646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B4E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0DB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D12D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0652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D5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93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968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393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B62E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BF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22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54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6B3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DD0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73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8A8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D34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D36A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对违反国家有关标准编制城乡规划的行政处罚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A60E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9999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6E8D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第一款第二项：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（二）违反国家有关标准编制城乡规划的。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【规章】《城乡规划编制单位资质管理规定》（中华人民共和国住房和城乡建设部令第12号）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第十七条：城乡规划编制单位乙级、丙级资质许可，由登记注册所在地省、自治区、直辖市人民政府城乡规划主管部门实施。资质许可的实施办法由省、自治区、直辖市人民政府城乡规划主管部门依法确定。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【规范性文件】《国务院关于深化“证照分离”改革进一步激发市场主体发展活力的通知（国发〔2021〕7号）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附件第六项：将城乡规划编制单位资质由三级调整为两级，取消丙级资质，相应调整乙级资质的许可条件。</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2D6E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6C85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A70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C3F5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负责本级对城乡规划编制资质单位违反国家有关标准编制城乡规划的责令限期改正，罚款，停业整顿</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3BF2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95C8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9CA6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AB5A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E914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CF92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01C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41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B38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9A8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A6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CEA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D8B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4038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5B4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672D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22B0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238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4F56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A9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1C36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8A1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F7C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F1E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222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47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E53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934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C22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914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2C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FB6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2BD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264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90CC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05A6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F02A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F6D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FD4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117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8C63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对未依法取得资质证书承揽城乡规划编制工作的行政处罚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C453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346B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DB95C">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第六十二条第二款：未依法取得资质证书承揽城乡规划编制工作的，由县级以上地方人民政府城乡规划主管部门责令停止违法行为，依照前款规定处以罚款；造成损失的，依法承担赔偿责任。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A491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373F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C15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ACC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负责本级对未依法取得资质证书承揽城乡规划编制工作的责令停止违法行为，罚款。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3BF8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3EF3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7129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599E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AA8B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7FF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D27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A49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7046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BB2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B85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839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CC9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181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BAC7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AF9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F71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8B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526B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FD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27C6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944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116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4A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2EB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9CA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5FD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7685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C446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F2D7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B3C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9D5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B7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01D3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AC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EE0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58C8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90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5F8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BD4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17E0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对以欺骗手段取得资质证书承揽城乡规划编制工作的行政处罚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9EF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C6A1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399E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第六十二条第三款：以欺骗手段取得资质证书承揽城乡规划编制工作的，由原发证机关吊销资质证书，依照本条第一款规定处以罚款；造成损失的，依法承担赔偿责任。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【法规】《城乡规划编制单位资质管理规定》（经2012年7月2日中华人民共和国住房和城乡建设部第84次部常务会议通过，自2012年9月1日起施行。）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第三十七条第二项：以欺骗、贿赂等不正当手段取得城乡规划编制单位资质证书的，由县级以上地方人民政府城乡规划主管部门处3万元罚款，申请人在3年内不得再次申请城乡规划编制单位资质。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【规章】《城乡规划编制单位资质管理规定》（中华人民共和国住房和城乡建设部令第12号）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第十七条：城乡规划编制单位乙级、丙级资质许可，由登记注册所在地省、自治区、直辖市人民政府城乡规划主管部门实施。资质许可的实施办法由省、自治区、直辖市人民政府城乡规划主管部门依法确定。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【规范性文件】《国务院关于深化“证照分离”改革进一步激发市场主体发展活力的通知（国发〔2021〕7号）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附件第六项：将城乡规划编制单位资质由三级调整为两级，取消丙级资质，相应调整乙级资质的许可条件。</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91E9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8CA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A4E2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051A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负责本级对城乡规划编制资质单位以欺骗手段取得资质证书承揽城乡规划编制工作的罚款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B43D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2B8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0FB6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99DF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DE78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A66E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CB0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7373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ED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5203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482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0968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504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9DB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766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934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4A2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8448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D8A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643D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C5D3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57D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E6B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2BA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AF7D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E23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F2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F18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75DF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909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E6C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48B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44C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F5F6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63E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172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4180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9BAD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AEB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903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2F82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未取得建设工程规划许可证或者未按照建设工程规划许可证的规定进行建设的行政处罚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E042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FF03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C4A6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121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3D56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504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1312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负责本级对未取得建设工程规划许可证或者未按照建设工程规划许可证的规定进行建设的停止建设，限期改正，罚款，限期拆除，没收实物或者违法收入。</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E2F4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查处自然资源开发利用和国土空间规划及测绘重大违法案件。指导地（州、市）、县（市、区）有关行政执法工作。指导协调全区违法案件调查处理工作，协调解决跨区域违法案件查处。</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F583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201D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77E2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AE2B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8E12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FD5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88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74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3B6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C3EC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B6E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C54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4C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FD25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66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FFCD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25CF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56A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A5F0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A8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7FF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26B0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785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2E4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7E6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8FEB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C80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ED7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8A3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947E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F7B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3B3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1E8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7C0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68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CFC5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4D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860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8D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EFE9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对从事生产建设活动造成土地损坏的，未按照规定补充编制土地复垦方案的行政处罚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A3E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851A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7997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七条：本条例实施前已经办理建设用地手续或者领取采矿许可证，本条例实行后继续从事生产建设活动造成土地损坏的土地复垦义务人未按照规定补充编制土地复垦方案的，由县级以上地方人民政府国土资源主管部门责令限期改正；逾期不改正的，处10万元以上20万元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A4C1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9CBF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12A8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DFD8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bookmarkStart w:id="0" w:name="_GoBack"/>
            <w:r>
              <w:rPr>
                <w:rFonts w:hint="eastAsia" w:ascii="宋体" w:hAnsi="宋体" w:eastAsia="宋体" w:cs="宋体"/>
                <w:i w:val="0"/>
                <w:iCs w:val="0"/>
                <w:color w:val="000000"/>
                <w:kern w:val="0"/>
                <w:sz w:val="15"/>
                <w:szCs w:val="15"/>
                <w:u w:val="none"/>
                <w:lang w:val="en-US" w:eastAsia="zh-CN" w:bidi="ar"/>
              </w:rPr>
              <w:t>负责本级对从事生产建设活动造成土地损坏的，未按照规定补充编制土地复垦方案的责令限期改正，罚</w:t>
            </w:r>
            <w:bookmarkEnd w:id="0"/>
            <w:r>
              <w:rPr>
                <w:rFonts w:hint="eastAsia" w:ascii="宋体" w:hAnsi="宋体" w:eastAsia="宋体" w:cs="宋体"/>
                <w:i w:val="0"/>
                <w:iCs w:val="0"/>
                <w:color w:val="000000"/>
                <w:kern w:val="0"/>
                <w:sz w:val="15"/>
                <w:szCs w:val="15"/>
                <w:u w:val="none"/>
                <w:lang w:val="en-US" w:eastAsia="zh-CN" w:bidi="ar"/>
              </w:rPr>
              <w:t>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F4A1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F9BC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A40A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0F76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49BF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CB09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8DD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C5D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664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25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DB81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3BA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2EC5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10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0A7E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83A2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4C3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70AD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A2A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0B56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50C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A1F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9E4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07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76CC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8F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EA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2C8B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23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6F6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B88E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7ED0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72E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7C4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151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3A0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BE8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7B2F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0DB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146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118</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7ED4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对未按照规定将土地复垦费用列入生产成本或者建设项目投资的行政处罚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05DA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0AC4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F50C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第三十八条：土地复垦义务人未按照规定将土地复垦费用列入生产成本或者建设项目总投资的，由县级以上地方人民政府国土资源主管部门责令限期改正；逾期不改正的处10万元以上50万元以下的罚款。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50C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148C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B9A2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860F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负责本级对未按照规定将土地复垦费用列入生产成本或者建设项目投资的责令限期改正，罚款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9A11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6AFF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F2AE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998E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7158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FD6D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8BF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69C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8287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744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B08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81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1C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078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30B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BC6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832E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D8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EA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DCB1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7CF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F9C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3F0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F87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A74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246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FF0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CD6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E2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D4D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D6A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BA0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E2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83B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C322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DEA7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040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77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905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FB8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119</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DABB8">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对土地复垦义务人未按照规定对拟毁损的耕地、林地、牧草地进行表土剥离的行政处罚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F151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F17A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9224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九条：土地复垦义务人未按照规定对拟毁损的耕地、林地、牧草地进行表土剥离，由县级以上地方人民政府国土资源主管部门责令限期改正；逾期不改正的，按照应当进行表土剥离的土地面积处每公顷1万元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BF1E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DE05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E54C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521A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负责本级对土地复垦义务人未按照规定对拟毁损的耕地、林地、牧草地进行表土剥离的责令限期改正，罚款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E9B6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08DE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26F6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0D9A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FAAF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47EF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38A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B6E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63D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66B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ED10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239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2C39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177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C78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A6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775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36D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D27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855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FEAD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C62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D02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F93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02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2B5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2391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6E9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44B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B7F1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7BB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5C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88B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E93B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6FB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5AC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BD8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96F1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C7C8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A87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C50F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对未按照规定报告土地损毁情况、土地复垦费用使用情况或者土地复垦工程实施情况的行政处罚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CDFD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CAC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6A17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一条：土地复垦义务人未按照规定报告土地损毁情况、土地复垦费用使用情况或者土地复垦工程实施情况的，由县级以上地方人民政府国土资源主管部门责令限期改正；逾期不改正的，处2万元以上5万元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9500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D4E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4686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CC4B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负责本级对未按照规定报告土地损毁情况、土地复垦费用使用情况或者土地复垦工程实施情况的责令限期改正，罚款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DC86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7B0F2">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DC24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CA29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59B7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27E7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20C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B04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04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D88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EE3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1DBF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D6A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E8E3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A14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043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D38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121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16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B37A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0491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5683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7954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1D3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8D5B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98C9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794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89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FDB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FC70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C111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1F6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EE3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F54F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0D5E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D0DA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77D5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B279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68D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97C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6C64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对应当缴纳土地复垦费而不缴纳的行政处罚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838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2709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86D1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【法规】《土地复垦条例》（2011年3月5日由国务院令第592号发布，自公布之日起施行）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二条：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23CF5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7E34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2198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9640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负责本级对应当缴纳土地复垦费而不缴纳的责令限期缴纳，罚款，吊销采矿许可证</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E6A5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601F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9E5F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C9A9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919C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45E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4A4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04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3F8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0B63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CCD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26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3C0C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F41E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567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B92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75DF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BBB2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C2B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B70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7DE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BB4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9A8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426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0189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688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0454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16E3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D4B1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DDDD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962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F5E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C35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1A4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0B76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37C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265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17D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070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77D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122</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06C4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对未经批准、未按照批准内容进行临时建设的，或者临时建筑物、构筑物超过批准限期不拆除的行政处罚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D4F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24CB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031E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城乡规划法》（2007年10月28日第十届全国人民代表大会常务委员会第三十次会议通过，由中华人民共和国主席令第七十四号公布，2008年1月1日起实施；2019年4月23日第十三届全国人民代表大会常务委员会第十次会议《关于修改〈中华人民共和国建筑法〉等八部法律的决定》修正。）</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第六十六条：建设单位或者个人有下列行为之一的，由所在地城市、县级人民政府城乡规划主管部门责令限期拆除，可以并处临时建设工程造价一倍以下的罚款：</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（一）未经批准进行临时建设的；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（二）未按照批准内容进行临时建设的；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（三）临时建筑物、构筑物超过批准限期不拆除的。</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87A2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EB69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385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2A7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负责本级对未经批准、未按照批准内容进行临时建设的，或者临时建筑物、构筑物超过批准限期不拆除的责令限期拆除，罚款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37FB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8942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A533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683B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6DB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3F36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421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691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85C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D4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07A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8E3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9B8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7A6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B921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028F8">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564C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2BF7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0A5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B93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EB2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B6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1A4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18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51F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C04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5519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0A5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8EE0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6735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C6F5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2D1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D3DE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028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EE9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0E4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784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580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7DA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67B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3B90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对未在建设工程竣工验收后六个月内向城乡规划主管部门报送有关竣工验收资料的行政处罚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E3C2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C423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34BD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城乡规划法》（2007年10月28日第十届全国人民代表大会常务委员会第三十次会议通过，根据2019年4月23日第十三届全国人民代表大会常务委员会第十次会议《关于修改〈中华人民共和国建筑法〉等八部法律的决定》第二次修正，自2008年1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六十七条：建设单位未在建设工程竣工验收后六个月内向城乡规划主管部门报送有关竣工验收资料的，由所在的城市、县人民政府城乡规划主管部门责令限期补报；逾期不补报的，处一万元以上五万元以下的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A414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B538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4FEA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40709">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负责本级对未在建设工程竣工验收后六个月内向城乡规划主管部门报送有关竣工验收资料的责令限期补报，罚款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71B3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FF73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9B32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2CFE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4F72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818C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FD7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120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0B5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5D7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ECD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4D7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C2A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4EB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ED5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919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7E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A547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570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0C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53B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A5A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50C8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CCE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D3DE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769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182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FC61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29A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7880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086E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B76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A03C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01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6AC4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96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FA8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FD3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2127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EEC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124</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BA45B">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对未经批准擅自转让、出租、抵押划拨土地使用权的行政处罚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2307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C4C7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BE58A">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【法规】《中华人民共和国城镇国有土地使用权出让和转让暂行条例》（1990年5月19日中华人民共和国国务院令第55号发布，根据2020年11月29日《国务院关于修改和废止部分行政法规的决定》修订）</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第四十六条：对未经批准擅自转让、出租、抵押划拨土地使用权的单位和个人，市、县人民政府土地管理部门应当没收其非法收入、并根据情节处以罚款。</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ACA6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8986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0AD9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F27E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负责本级对未经批准擅自转让、出租、抵押划拨土地使用权的没收非法收入、罚款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8DB1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7B1D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789A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1C45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1D04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614D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796D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C67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868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A4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0781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640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796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DB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1E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E27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B7A0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57DB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3CCD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A986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407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E5F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AF6E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E6BA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BA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2D8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344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03B0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4013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791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FD43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F512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878B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5AF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BC2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BEE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2E8A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475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38AE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F02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125</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C916D">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对未按土地使用权出让合同规定的期限和条件开发、利用土地或者未经批准擅自改变土地使用权出让合同规定的土地用途的行政处罚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074A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C018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ADDD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【规章】《新疆维吾尔自治区城镇国有土地使用权出让和转让办法》（1995年2月19日自治区人民政府令第49号发布，根据2014年4月17日自治区人民政府第15次常务会议讨论通过，自2014年7月1日起施行）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三条：未按土地使用权出让合同规定的期限和条件开发、利用土地或者未经批准擅自改变土地使用权出让合同规定的土地用途的，由县（市）以上国土资源行政主管部门责令其限期改正；逾期不改正的，可给予警告，并处以每平方米10至15元罚款，最高不得超过3万元；拒不改正的，无偿收回土地使用权。</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82AD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2A87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BCE13">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5BB5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负责本级对未按土地使用权出让合同规定的期限和条件开发、利用土地或者未经批准擅自改变土地使用权出让合同规定的土地用途的责令限期改正，警告，罚款，无偿收回土地使用权</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C25C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A46FA">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976A4">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D908F">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230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DCB7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05D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465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4087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20C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923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17A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3EF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68FF1">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DC7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545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3041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D866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F32C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37F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19262">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17B2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75D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C70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D4A6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2C18">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7E97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072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258C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F7D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2D7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3A22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9F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B8D2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F549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97F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F10B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5F839">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06CE4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9C0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126</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A02F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对转让、出租、抵押土地使用权的当事人未按规定办理转让、出租、抵押登记的行政处罚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4EE5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DF62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7CF5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【规章】《新疆维吾尔自治区城镇国有土地使用权出让和转让办法》（1995年2月19日自治区人民政府令第49号发布，根据2014年4月17日自治区人民政府第15次常务会议讨论通过，自2014年7月1日起施行）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二十五条：转让、出租、抵押土地使用权的当事人未按规定办理转让、出租、抵押登记的，由县（市）以上国土资源行政主管部门责令其限期办理登记手续；逾期不办理的，对出让、出租、抵押方处以非法收入额50％以下的罚款，最高不得超过3万元。</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C853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0A11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DAEF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6A83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负责本级对转让、出租、抵押土地使用权的当事人未按规定办理转让、出租、抵押登记的责令其限办理登记手续，罚款</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0181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25238">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CC07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【法律】《中华人民共和国行政处罚法》（1996年3月17日第八届全国人民代表大会第四次会议通过，2021年1月22日中华人民共和国第十三届全国人民代表大会常务委员会第二十五次会议修订，自2021年7月15日起施行）</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D1B4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C6F05">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099F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1FDE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5B1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497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554F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E200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1BCE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42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42C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1054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E28F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FF4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52F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9475">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81A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EC0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924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2D3D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02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A02C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1D81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56B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1F3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01D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47A5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4F9A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ACF0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9E3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8942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EB3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92B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5764">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EC27D">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7B0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93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94DA7">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对伪造、变造不动产权属证书、不动产登记证明，或者买卖、使用伪造、变造的不动产权属证书、不动产登记证明的行政处罚</w:t>
            </w:r>
          </w:p>
        </w:tc>
        <w:tc>
          <w:tcPr>
            <w:tcW w:w="4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A5C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38C61">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F21B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【法规】《不动产登记暂行条例》（国务院于2014年11月24日发布，自2015年3月1日起施行。2019年3月24日，根据中华人民共和国国务院令第710号《国务院关于修改部分行政法规的决定》修改。）</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三十一条：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62DD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2814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自然资源利用和耕地保护科</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BD826">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EEEAD">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负责本级对伪造、变造不动产权属证书、不动产登记证明，或者买卖、使用伪造、变造的不动产权属证书、不动产登记证明的收缴，没收违法所得。</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DE2D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D57E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F7692">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【规范性文件】《国土资源部关于印发〈国土资源违法行为查处工作规程〉的通知》（2014年9月10日部长办公会议审议通过，自2014年10月1日起施行，国土资发〔2014〕117号。）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73F0E">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A02F3">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8281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4AE1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EFC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B6B6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C9F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02E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6C90">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12ED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C4AB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B2A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3ABF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EC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91D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66E2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1AA6F">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9D736">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0CEF3">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6071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E7D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932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4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1331">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F8A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27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BC5E">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00A1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D99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384F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648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76A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8A5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D7C8C">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374A">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405FB">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EB217">
            <w:pPr>
              <w:keepNext w:val="0"/>
              <w:keepLines w:val="0"/>
              <w:pageBreakBefore w:val="0"/>
              <w:kinsoku/>
              <w:wordWrap/>
              <w:overflowPunct/>
              <w:topLinePunct w:val="0"/>
              <w:autoSpaceDE/>
              <w:autoSpaceDN/>
              <w:bidi w:val="0"/>
              <w:adjustRightInd/>
              <w:snapToGrid/>
              <w:spacing w:line="180" w:lineRule="exact"/>
              <w:jc w:val="left"/>
              <w:rPr>
                <w:rFonts w:hint="eastAsia" w:ascii="宋体" w:hAnsi="宋体" w:eastAsia="宋体" w:cs="宋体"/>
                <w:i w:val="0"/>
                <w:iCs w:val="0"/>
                <w:color w:val="000000"/>
                <w:sz w:val="15"/>
                <w:szCs w:val="15"/>
                <w:u w:val="none"/>
              </w:rPr>
            </w:pPr>
          </w:p>
        </w:tc>
      </w:tr>
      <w:tr w14:paraId="57B3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593B">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3C2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对破坏或者擅自改变基本农田保护区标志的处罚</w:t>
            </w: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77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425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行政处罚</w:t>
            </w: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5C1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规】《基本农田保护条例》（国务院令第257号）第三十二条规定：违反本条例规定，破坏或者擅自改变基本农田保护区标志的，由县级以上地方人民政府土地行政主管部门或者农业行政主管部门责令恢复原状，可以处1000元以下罚款。‌</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6FBE">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巩留县自然资源局</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B5A7">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执法监督科</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A274">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县市区级</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CA1">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负责本级对破坏或者擅自改变基本农田保护区标志的，行为中涉及自然资源主管部门职责的责令限期改正，罚款。</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77D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查处县市区自然资源开发利用和国土空间规划及测绘违法案件。</w:t>
            </w: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1CBC">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直接实施责任：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1.规范行政处罚程序；公示处罚依据、自由裁量基准、处罚决定。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2.严格规范公正文明执法。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3.严格执行自然资源系统执法案件案审管理办法，规范执法案件审理审查行为。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4.其他法律法规规章文件规定应履行的责任。</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275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【法律】《中华人民共和国行政处罚法》（1996年3月17日第八届全国人民代表大会第四次会议通过，2021年1月22日中华人民共和国第十三届全国人民代表大会常务委员会第二十五次会议修订，自2021年7月15日起施行）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第五十四条、第五十五条、第五十九条、第六十一条、第六十六条、第七十二条。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【规范性文件】自然资源部关于印发《自然资源违法行为立案查处工作规程（试行）》的通知，2022年11月1日起施行， 自然资发〔2022〕165号。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    全文适用。</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EC5">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1.具体承办人；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2.内设机构负责人；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3.单位法定代表人或分管领导。</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11DF">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1.执法人员玩忽职守，发现违法行为或者接到举报后对应当予以制止和处罚的违法行为不予制止、处罚，致使公民、法人或者其他组织的合法权益、公共利益和社会秩序遭受损害的；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2.违反法定程序，对违法行为实施行政处罚的；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3.没有法律和事实依据实施行政处罚的；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4.擅自改变处罚幅度、范围的；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5.徇私舞弊，包庇、纵容违法行为的；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6.在行政处罚过程中发生腐败行为的；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7.在制止以及查处违法案件中受阻，依照有关规定应向本级人民政府或者上级自然资源主管部门报告而未报告的；</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8.符合听证条件、行政管理相对人要求，应予组织听证而不组织听证的；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 xml:space="preserve">9.违反罚缴分离规定擅自收取罚款的及不使用罚款、没收财物单据或者使用非法定部门制发的罚款、没收财物单据的以及将违法所得或者财物截留、变相私分的；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10.其他违反法律法规规章文件规定的行为。</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1050">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新增</w:t>
            </w:r>
          </w:p>
        </w:tc>
      </w:tr>
      <w:tr w14:paraId="55A3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2C2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560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853A">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832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100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CB39">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C83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5EBB">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A93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D5A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8C8D">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B89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1340">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78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D6F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r>
      <w:tr w14:paraId="02C7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4DA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5757">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451C">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659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AF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7985">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46A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C9C6">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EE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0493">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454">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9FD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C7E">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52F2">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AFF">
            <w:pPr>
              <w:keepNext w:val="0"/>
              <w:keepLines w:val="0"/>
              <w:pageBreakBefore w:val="0"/>
              <w:kinsoku/>
              <w:wordWrap/>
              <w:overflowPunct/>
              <w:topLinePunct w:val="0"/>
              <w:autoSpaceDE/>
              <w:autoSpaceDN/>
              <w:bidi w:val="0"/>
              <w:adjustRightInd/>
              <w:snapToGrid/>
              <w:spacing w:line="180" w:lineRule="exact"/>
              <w:jc w:val="center"/>
              <w:rPr>
                <w:rFonts w:hint="eastAsia" w:ascii="宋体" w:hAnsi="宋体" w:eastAsia="宋体" w:cs="宋体"/>
                <w:i w:val="0"/>
                <w:iCs w:val="0"/>
                <w:color w:val="000000"/>
                <w:sz w:val="15"/>
                <w:szCs w:val="15"/>
                <w:u w:val="none"/>
              </w:rPr>
            </w:pPr>
          </w:p>
        </w:tc>
      </w:tr>
    </w:tbl>
    <w:p w14:paraId="454A3717"/>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C117C"/>
    <w:rsid w:val="00BA0DF2"/>
    <w:rsid w:val="06A00E6B"/>
    <w:rsid w:val="077E0859"/>
    <w:rsid w:val="27826579"/>
    <w:rsid w:val="38DA53DF"/>
    <w:rsid w:val="398275EF"/>
    <w:rsid w:val="3C46106D"/>
    <w:rsid w:val="3F7C117C"/>
    <w:rsid w:val="4EFA08A7"/>
    <w:rsid w:val="5C9D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36"/>
      <w:szCs w:val="36"/>
      <w:u w:val="none"/>
    </w:rPr>
  </w:style>
  <w:style w:type="character" w:customStyle="1" w:styleId="5">
    <w:name w:val="font71"/>
    <w:basedOn w:val="3"/>
    <w:qFormat/>
    <w:uiPriority w:val="0"/>
    <w:rPr>
      <w:rFonts w:hint="eastAsia" w:ascii="宋体" w:hAnsi="宋体" w:eastAsia="宋体" w:cs="宋体"/>
      <w:color w:val="000000"/>
      <w:sz w:val="36"/>
      <w:szCs w:val="36"/>
      <w:u w:val="none"/>
    </w:rPr>
  </w:style>
  <w:style w:type="character" w:customStyle="1" w:styleId="6">
    <w:name w:val="font101"/>
    <w:basedOn w:val="3"/>
    <w:qFormat/>
    <w:uiPriority w:val="0"/>
    <w:rPr>
      <w:rFonts w:hint="eastAsia" w:ascii="宋体" w:hAnsi="宋体" w:eastAsia="宋体" w:cs="宋体"/>
      <w:color w:val="FFFF00"/>
      <w:sz w:val="36"/>
      <w:szCs w:val="36"/>
      <w:u w:val="none"/>
    </w:rPr>
  </w:style>
  <w:style w:type="character" w:customStyle="1" w:styleId="7">
    <w:name w:val="font81"/>
    <w:basedOn w:val="3"/>
    <w:qFormat/>
    <w:uiPriority w:val="0"/>
    <w:rPr>
      <w:rFonts w:hint="eastAsia" w:ascii="宋体" w:hAnsi="宋体" w:eastAsia="宋体" w:cs="宋体"/>
      <w:color w:val="FF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bcfc4218-a778-43c0-8e2a-e4a66244fcd4</errorID>
      <errorWord>勘查</errorWord>
      <group>L1_Word</group>
      <groupName>字词问题</groupName>
      <ability>L2_Typo</ability>
      <abilityName>字词错误</abilityName>
      <candidateList>
        <item>勘察</item>
      </candidateList>
      <explain>存在发音相同字词的误用。</explain>
      <paraID>1D0A7CC2</paraID>
      <start>10</start>
      <end>12</end>
      <status>unmodified</status>
      <modifiedWord/>
      <trackRevisions>false</trackRevisions>
    </reviewItem>
    <reviewItem>
      <errorID>ec6bef95-f0e9-4daa-83f3-eeeeb1c2f221</errorID>
      <errorWord>勘查</errorWord>
      <group>L1_Word</group>
      <groupName>字词问题</groupName>
      <ability>L2_Typo</ability>
      <abilityName>字词错误</abilityName>
      <candidateList>
        <item>勘察</item>
      </candidateList>
      <explain>存在发音相同字词的误用。</explain>
      <paraID>7CAC3D60</paraID>
      <start>14</start>
      <end>16</end>
      <status>unmodified</status>
      <modifiedWord/>
      <trackRevisions>false</trackRevisions>
    </reviewItem>
    <reviewItem>
      <errorID>3d7e268c-ee70-49e8-ae09-062e12c3d53a</errorID>
      <errorWord>勘查</errorWord>
      <group>L1_Word</group>
      <groupName>字词问题</groupName>
      <ability>L2_Typo</ability>
      <abilityName>字词错误</abilityName>
      <candidateList>
        <item>勘察</item>
      </candidateList>
      <explain>存在发音相同字词的误用。</explain>
      <paraID>1FCB8388</paraID>
      <start>44</start>
      <end>46</end>
      <status>unmodified</status>
      <modifiedWord/>
      <trackRevisions>false</trackRevisions>
    </reviewItem>
    <reviewItem>
      <errorID>7259f550-af8f-4c52-8fae-2f11da0694cf</errorID>
      <errorWord>勘查</errorWord>
      <group>L1_Word</group>
      <groupName>字词问题</groupName>
      <ability>L2_Typo</ability>
      <abilityName>字词错误</abilityName>
      <candidateList>
        <item>勘察</item>
      </candidateList>
      <explain>存在发音相同字词的误用。</explain>
      <paraID> 8FD1096</paraID>
      <start>48</start>
      <end>50</end>
      <status>unmodified</status>
      <modifiedWord/>
      <trackRevisions>false</trackRevisions>
    </reviewItem>
    <reviewItem>
      <errorID>d3d43644-dde1-488f-a3ea-f2a46d851f17</errorID>
      <errorWord>勘查</errorWord>
      <group>L1_Word</group>
      <groupName>字词问题</groupName>
      <ability>L2_Typo</ability>
      <abilityName>字词错误</abilityName>
      <candidateList>
        <item>勘察</item>
      </candidateList>
      <explain>存在发音相同字词的误用。</explain>
      <paraID>63619820</paraID>
      <start>9</start>
      <end>11</end>
      <status>unmodified</status>
      <modifiedWord/>
      <trackRevisions>false</trackRevisions>
    </reviewItem>
    <reviewItem>
      <errorID>52383edc-fdab-4b72-8297-925ab93cd0cb</errorID>
      <errorWord>勘查</errorWord>
      <group>L1_Word</group>
      <groupName>字词问题</groupName>
      <ability>L2_Typo</ability>
      <abilityName>字词错误</abilityName>
      <candidateList>
        <item>勘察</item>
      </candidateList>
      <explain>存在发音相同字词的误用。</explain>
      <paraID>6C695382</paraID>
      <start>13</start>
      <end>15</end>
      <status>unmodified</status>
      <modifiedWord/>
      <trackRevisions>false</trackRevisions>
    </reviewItem>
    <reviewItem>
      <errorID>a759bb81-ff7a-45ed-873d-02b4b839b713</errorID>
      <errorWord>勘查</errorWord>
      <group>L1_Word</group>
      <groupName>字词问题</groupName>
      <ability>L2_Typo</ability>
      <abilityName>字词错误</abilityName>
      <candidateList>
        <item>勘察</item>
      </candidateList>
      <explain>存在发音相同字词的误用。</explain>
      <paraID>33340782</paraID>
      <start>9</start>
      <end>11</end>
      <status>unmodified</status>
      <modifiedWord/>
      <trackRevisions>false</trackRevisions>
    </reviewItem>
    <reviewItem>
      <errorID>7b055cec-2bcd-4ac3-a8da-566155c8ea66</errorID>
      <errorWord>勘查</errorWord>
      <group>L1_Word</group>
      <groupName>字词问题</groupName>
      <ability>L2_Typo</ability>
      <abilityName>字词错误</abilityName>
      <candidateList>
        <item>勘察</item>
      </candidateList>
      <explain>存在发音相同字词的误用。</explain>
      <paraID>6F33BBB7</paraID>
      <start>13</start>
      <end>15</end>
      <status>unmodified</status>
      <modifiedWord/>
      <trackRevisions>false</trackRevisions>
    </reviewItem>
    <reviewItem>
      <errorID>46ec34a6-8558-450d-9d48-fcdffcd91b5d</errorID>
      <errorWord>赠与</errorWord>
      <group>L1_Word</group>
      <groupName>字词问题</groupName>
      <ability>L2_Alias</ability>
      <abilityName>也作/曾用词</abilityName>
      <candidateList>
        <item>赠予</item>
      </candidateList>
      <explain>词汇[赠与]为不规范表述或旧称，其规范书面表述为[赠予]。</explain>
      <paraID>6549D2F3</paraID>
      <start>22</start>
      <end>24</end>
      <status>unmodified</status>
      <modifiedWord/>
      <trackRevisions>false</trackRevisions>
    </reviewItem>
    <reviewItem>
      <errorID>952056c8-484b-4892-8af8-dde2b24bc3e3</errorID>
      <errorWord>赠与</errorWord>
      <group>L1_Word</group>
      <groupName>字词问题</groupName>
      <ability>L2_Alias</ability>
      <abilityName>也作/曾用词</abilityName>
      <candidateList>
        <item>赠予</item>
      </candidateList>
      <explain>词汇[赠与]为不规范表述或旧称，其规范书面表述为[赠予]。</explain>
      <paraID> 7F22B3F</paraID>
      <start>106</start>
      <end>108</end>
      <status>unmodified</status>
      <modifiedWord/>
      <trackRevisions>false</trackRevisions>
    </reviewItem>
    <reviewItem>
      <errorID>87833ba4-f3b6-4d88-af79-6832204ed1f2</errorID>
      <errorWord>赠与</errorWord>
      <group>L1_Word</group>
      <groupName>字词问题</groupName>
      <ability>L2_Alias</ability>
      <abilityName>也作/曾用词</abilityName>
      <candidateList>
        <item>赠予</item>
      </candidateList>
      <explain>词汇[赠与]为不规范表述或旧称，其规范书面表述为[赠予]。</explain>
      <paraID> 7F22B3F</paraID>
      <start>219</start>
      <end>221</end>
      <status>unmodified</status>
      <modifiedWord/>
      <trackRevisions>false</trackRevisions>
    </reviewItem>
    <reviewItem>
      <errorID>0be69205-9c48-4f32-a67a-b20b2e339b0e</errorID>
      <errorWord>赠与</errorWord>
      <group>L1_Word</group>
      <groupName>字词问题</groupName>
      <ability>L2_Alias</ability>
      <abilityName>也作/曾用词</abilityName>
      <candidateList>
        <item>赠予</item>
      </candidateList>
      <explain>词汇[赠与]为不规范表述或旧称，其规范书面表述为[赠予]。</explain>
      <paraID> 7F22B3F</paraID>
      <start>421</start>
      <end>423</end>
      <status>unmodified</status>
      <modifiedWord/>
      <trackRevisions>false</trackRevisions>
    </reviewItem>
    <reviewItem>
      <errorID>85819ee6-16f9-4d76-9516-1431c3cccb3a</errorID>
      <errorWord>赠与</errorWord>
      <group>L1_Word</group>
      <groupName>字词问题</groupName>
      <ability>L2_Alias</ability>
      <abilityName>也作/曾用词</abilityName>
      <candidateList>
        <item>赠予</item>
      </candidateList>
      <explain>词汇[赠与]为不规范表述或旧称，其规范书面表述为[赠予]。</explain>
      <paraID>5876E707</paraID>
      <start>26</start>
      <end>28</end>
      <status>unmodified</status>
      <modifiedWord/>
      <trackRevisions>false</trackRevisions>
    </reviewItem>
    <reviewItem>
      <errorID>9d0e1fad-1704-4e10-8b71-1a92d45d2ce9</errorID>
      <errorWord>赠与</errorWord>
      <group>L1_Word</group>
      <groupName>字词问题</groupName>
      <ability>L2_Alias</ability>
      <abilityName>也作/曾用词</abilityName>
      <candidateList>
        <item>赠予</item>
      </candidateList>
      <explain>词汇[赠与]为不规范表述或旧称，其规范书面表述为[赠予]。</explain>
      <paraID>4A2448D5</paraID>
      <start>27</start>
      <end>29</end>
      <status>unmodified</status>
      <modifiedWord/>
      <trackRevisions>false</trackRevisions>
    </reviewItem>
    <reviewItem>
      <errorID>da80afb8-a574-44a6-abf5-c1d3e9e57d67</errorID>
      <errorWord>赠与</errorWord>
      <group>L1_Word</group>
      <groupName>字词问题</groupName>
      <ability>L2_Alias</ability>
      <abilityName>也作/曾用词</abilityName>
      <candidateList>
        <item>赠予</item>
      </candidateList>
      <explain>词汇[赠与]为不规范表述或旧称，其规范书面表述为[赠予]。</explain>
      <paraID>597734BF</paraID>
      <start>109</start>
      <end>111</end>
      <status>unmodified</status>
      <modifiedWord/>
      <trackRevisions>false</trackRevisions>
    </reviewItem>
    <reviewItem>
      <errorID>7767e83e-81dc-46c1-8d4a-ff12536d3493</errorID>
      <errorWord>赠与</errorWord>
      <group>L1_Word</group>
      <groupName>字词问题</groupName>
      <ability>L2_Alias</ability>
      <abilityName>也作/曾用词</abilityName>
      <candidateList>
        <item>赠予</item>
      </candidateList>
      <explain>词汇[赠与]为不规范表述或旧称，其规范书面表述为[赠予]。</explain>
      <paraID>597734BF</paraID>
      <start>369</start>
      <end>371</end>
      <status>unmodified</status>
      <modifiedWord/>
      <trackRevisions>false</trackRevisions>
    </reviewItem>
    <reviewItem>
      <errorID>883db775-651b-4778-9687-36a6c1028108</errorID>
      <errorWord>赠与</errorWord>
      <group>L1_Word</group>
      <groupName>字词问题</groupName>
      <ability>L2_Alias</ability>
      <abilityName>也作/曾用词</abilityName>
      <candidateList>
        <item>赠予</item>
      </candidateList>
      <explain>词汇[赠与]为不规范表述或旧称，其规范书面表述为[赠予]。</explain>
      <paraID>3FB6FBDF</paraID>
      <start>31</start>
      <end>33</end>
      <status>unmodified</status>
      <modifiedWord/>
      <trackRevisions>false</trackRevisions>
    </reviewItem>
    <reviewItem>
      <errorID>0046666b-403b-424c-997f-967ba14fc1bf</errorID>
      <errorWord>期</errorWord>
      <group>L1_Word</group>
      <groupName>字词问题</groupName>
      <ability>L2_Typo</ability>
      <abilityName>字词错误</abilityName>
      <candidateList>
        <item>其</item>
      </candidateList>
      <explain>存在发音相同字词的误用。</explain>
      <paraID>3158F82E</paraID>
      <start>51</start>
      <end>52</end>
      <status>unmodified</status>
      <modifiedWord/>
      <trackRevisions>false</trackRevisions>
    </reviewItem>
    <reviewItem>
      <errorID>c4aeb432-33ec-49f9-9b93-7ba6367f58ef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59C17963</paraID>
      <start>410</start>
      <end>411</end>
      <status>unmodified</status>
      <modifiedWord/>
      <trackRevisions>false</trackRevisions>
    </reviewItem>
    <reviewItem>
      <errorID>d575a78d-b945-4986-aed8-78e2a25d5333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250F4409</paraID>
      <start>459</start>
      <end>460</end>
      <status>unmodified</status>
      <modifiedWord/>
      <trackRevisions>false</trackRevisions>
    </reviewItem>
    <reviewItem>
      <errorID>a6ae415f-273c-4728-955d-09ef7eb216d6</errorID>
      <errorWord>期</errorWord>
      <group>L1_Word</group>
      <groupName>字词问题</groupName>
      <ability>L2_Typo</ability>
      <abilityName>字词错误</abilityName>
      <candidateList>
        <item>其</item>
      </candidateList>
      <explain>存在发音相同字词的误用。</explain>
      <paraID>675B1159</paraID>
      <start>39</start>
      <end>40</end>
      <status>unmodified</status>
      <modifiedWord/>
      <trackRevisions>false</trackRevisions>
    </reviewItem>
    <reviewItem>
      <errorID>0b5be035-90ad-47fe-a32b-f035d739a058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AA6E8D9</paraID>
      <start>452</start>
      <end>453</end>
      <status>unmodified</status>
      <modifiedWord/>
      <trackRevisions>false</trackRevisions>
    </reviewItem>
    <reviewItem>
      <errorID>dc64f9bd-e7e5-42b1-9e4e-53b1772935ad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1E399E3</paraID>
      <start>542</start>
      <end>543</end>
      <status>unmodified</status>
      <modifiedWord/>
      <trackRevisions>false</trackRevisions>
    </reviewItem>
  </reviewItems>
  <config/>
</contractReview>
</file>

<file path=customXml/itemProps1.xml><?xml version="1.0" encoding="utf-8"?>
<ds:datastoreItem xmlns:ds="http://schemas.openxmlformats.org/officeDocument/2006/customXml" ds:itemID="{d3c7e1b3-79f4-4854-9aae-c047e757317b}">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25818</Words>
  <Characters>27178</Characters>
  <Lines>0</Lines>
  <Paragraphs>0</Paragraphs>
  <TotalTime>23</TotalTime>
  <ScaleCrop>false</ScaleCrop>
  <LinksUpToDate>false</LinksUpToDate>
  <CharactersWithSpaces>28323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2026-04-03T05:28:00Z</dcterms:created>
  <dc:creator>刚子</dc:creator>
  <cp:lastModifiedBy>森</cp:lastModifiedBy>
  <dcterms:modified xsi:type="dcterms:W3CDTF">2026-04-12T02:00:07Z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9A6AC7A723D24981A455AC9CAE4BC815_13</vt:lpwstr>
  </property>
  <property fmtid="{D5CDD505-2E9C-101B-9397-08002B2CF9AE}" pid="4" name="KSOTemplateDocerSaveRecord">
    <vt:lpwstr>eyJoZGlkIjoiZmE5NzUwODczZDE4M2Y3OTJjOTI3YmNmYzI1MGJkZWYiLCJ1c2VySWQiOiI2MTg2MTg1MDIifQ==</vt:lpwstr>
  </property>
</Properties>
</file>